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85" w:rsidRPr="00012EFB" w:rsidRDefault="000158BE" w:rsidP="00CD3B85">
      <w:pPr>
        <w:spacing w:after="0" w:line="240" w:lineRule="auto"/>
        <w:jc w:val="center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เทศบาลตำบลหนองไผ่ล้อม</w:t>
      </w:r>
      <w:r w:rsidRPr="00012E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อำเภอเมือง จังหวัดนครราชสีมา</w:t>
      </w:r>
    </w:p>
    <w:p w:rsidR="00CD3B85" w:rsidRPr="00012EFB" w:rsidRDefault="00CD3B85" w:rsidP="00CD3B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>หมายเหตุประกอบงบ</w:t>
      </w:r>
      <w:r w:rsidR="000637D5"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การเงิน</w:t>
      </w:r>
    </w:p>
    <w:p w:rsidR="00CD3B85" w:rsidRPr="00012EFB" w:rsidRDefault="00CD3B85" w:rsidP="00CD3B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>สำหรับปี สิ้นสุดวันที่ 30 กันยายน 25</w:t>
      </w:r>
      <w:r w:rsidR="000158BE" w:rsidRPr="00012EFB">
        <w:rPr>
          <w:rFonts w:ascii="TH SarabunPSK" w:hAnsi="TH SarabunPSK" w:cs="TH SarabunPSK"/>
          <w:b/>
          <w:bCs/>
          <w:sz w:val="32"/>
          <w:szCs w:val="32"/>
        </w:rPr>
        <w:t>64</w:t>
      </w:r>
    </w:p>
    <w:p w:rsidR="00CD3B85" w:rsidRPr="00012EFB" w:rsidRDefault="00CD3B85" w:rsidP="00CD3B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9353B" w:rsidRPr="00012EFB" w:rsidRDefault="00E9353B" w:rsidP="00E935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>หมายเหตุ 1 ข้อมูลทั่วไป</w:t>
      </w:r>
    </w:p>
    <w:p w:rsidR="000158BE" w:rsidRPr="00012EFB" w:rsidRDefault="00E9353B" w:rsidP="00012E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="000158BE" w:rsidRPr="00012EFB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เทศบาลตำบลหนองไผ่ล้อม </w:t>
      </w:r>
      <w:r w:rsidRPr="00012EFB">
        <w:rPr>
          <w:rFonts w:ascii="TH SarabunPSK" w:hAnsi="TH SarabunPSK" w:cs="TH SarabunPSK"/>
          <w:sz w:val="32"/>
          <w:szCs w:val="32"/>
          <w:cs/>
        </w:rPr>
        <w:t>มีหน้าที่ความรับผิดชอบหลัก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0158BE" w:rsidRPr="00012EFB">
        <w:rPr>
          <w:rFonts w:ascii="TH SarabunPSK" w:hAnsi="TH SarabunPSK" w:cs="TH SarabunPSK" w:hint="cs"/>
          <w:sz w:val="32"/>
          <w:szCs w:val="32"/>
          <w:cs/>
        </w:rPr>
        <w:t>การจัดทำการดูแลบริการสาธารณะและกิจกรรมสาธารณะ เพื่อประโยชน์ของประชาชนในท้องถิ่น ทั้งในด้านการพัฒนาเศรษฐกิจท้องถิ่น ระบบสาธารณูปโภค สาธารณูปการ สังคม วัฒนธรรมสิ่งแวดล้อมและทรัพยากรธรรมชาติของท้องถิ่น เป็นต้น</w:t>
      </w:r>
    </w:p>
    <w:p w:rsidR="000158BE" w:rsidRPr="00012EFB" w:rsidRDefault="000158BE" w:rsidP="00012EF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ab/>
        <w:t xml:space="preserve">เทศบาลตำบลหนองไผ่ล้อม 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>ตั้งอยู่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599 ม.7 ตำบลหนองไผ่ล้อม อำเภอเมือง จังหวัดนครราชสีมา 30000</w:t>
      </w:r>
    </w:p>
    <w:p w:rsidR="00E9353B" w:rsidRPr="00012EFB" w:rsidRDefault="00E9353B" w:rsidP="00012E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>กรอบกฎหมายหลักที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>เกี่ยวข้องกับการด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>เนินงานของ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องค์กรปกครองส่วนท้องถิ่น</w:t>
      </w:r>
      <w:r w:rsidRPr="00012EFB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0158BE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366" w:rsidRPr="00012EFB">
        <w:rPr>
          <w:rFonts w:ascii="TH SarabunPSK" w:hAnsi="TH SarabunPSK" w:cs="TH SarabunPSK" w:hint="cs"/>
          <w:sz w:val="32"/>
          <w:szCs w:val="32"/>
          <w:cs/>
        </w:rPr>
        <w:t>พระราชบัญญัติเทศบาล พ.ศ.2496 แก้ไขเพิ่มเติมถึง(ฉบับที่ 14) พ.ศ.2562 และพระราชบัญญัติกำหนดแผน</w:t>
      </w:r>
      <w:r w:rsidR="00012E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65366" w:rsidRPr="00012EFB">
        <w:rPr>
          <w:rFonts w:ascii="TH SarabunPSK" w:hAnsi="TH SarabunPSK" w:cs="TH SarabunPSK" w:hint="cs"/>
          <w:sz w:val="32"/>
          <w:szCs w:val="32"/>
          <w:cs/>
        </w:rPr>
        <w:t>และขั้นตอนการกระจายอำนาจให้แก่องค์กรปกครองส่วนท้องถิ่น พ.ศ.2542 แก้ไขเพิ่มเติมถึง(ฉบับที่2)</w:t>
      </w:r>
      <w:r w:rsidR="007A17BD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366" w:rsidRPr="00012EFB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7A17BD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366" w:rsidRPr="00012EFB">
        <w:rPr>
          <w:rFonts w:ascii="TH SarabunPSK" w:hAnsi="TH SarabunPSK" w:cs="TH SarabunPSK" w:hint="cs"/>
          <w:sz w:val="32"/>
          <w:szCs w:val="32"/>
          <w:cs/>
        </w:rPr>
        <w:t>2549</w:t>
      </w:r>
    </w:p>
    <w:p w:rsidR="00E9353B" w:rsidRPr="00012EFB" w:rsidRDefault="00C72CE6" w:rsidP="00012E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ab/>
        <w:t>เทศบาลตำบลหนองไผ่ล้อม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>.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>ได้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>งบประมาณรายจ่ายประจ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>ำ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012EFB">
        <w:rPr>
          <w:rFonts w:ascii="TH SarabunPSK" w:hAnsi="TH SarabunPSK" w:cs="TH SarabunPSK"/>
          <w:sz w:val="32"/>
          <w:szCs w:val="32"/>
          <w:cs/>
        </w:rPr>
        <w:t>ในปีงบประมาณ พ.ศ.</w:t>
      </w:r>
      <w:r w:rsidRPr="00012EFB">
        <w:rPr>
          <w:rFonts w:ascii="TH SarabunPSK" w:hAnsi="TH SarabunPSK" w:cs="TH SarabunPSK"/>
          <w:sz w:val="32"/>
          <w:szCs w:val="32"/>
        </w:rPr>
        <w:t>2564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2EF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>จ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>ำ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>นวน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128,036,000.-</w:t>
      </w:r>
      <w:r w:rsidRPr="00012EFB">
        <w:rPr>
          <w:rFonts w:ascii="TH SarabunPSK" w:hAnsi="TH SarabunPSK" w:cs="TH SarabunPSK"/>
          <w:sz w:val="32"/>
          <w:szCs w:val="32"/>
          <w:cs/>
        </w:rPr>
        <w:t xml:space="preserve">บาท (ปีงบประมาณ พ.ศ.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2563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 xml:space="preserve"> จ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>ำ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126,993,634.-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 xml:space="preserve"> บาท) โดยแยกเป็น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งบบุคลากร จำนวน 62,839,095.-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>งบ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 xml:space="preserve">ดำเนินงาน จำนวน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37,239,218 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>บาท งบ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>ลงทุน</w:t>
      </w:r>
      <w:r w:rsidR="00E9353B" w:rsidRPr="00012EFB">
        <w:rPr>
          <w:rFonts w:ascii="TH SarabunPSK" w:hAnsi="TH SarabunPSK" w:cs="TH SarabunPSK"/>
          <w:sz w:val="32"/>
          <w:szCs w:val="32"/>
        </w:rPr>
        <w:t xml:space="preserve"> 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>จ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>ำ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15,827,160.-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012EF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 xml:space="preserve">งบเงินอุดหนุน  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>จ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>ำ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1,140,000.-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 xml:space="preserve">รายจ่ายอื่น จำนวน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20,000.-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 xml:space="preserve"> บาท และงบกลาง จำนวน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10,970,527.-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ab/>
      </w:r>
    </w:p>
    <w:p w:rsidR="00E9353B" w:rsidRPr="00012EFB" w:rsidRDefault="00C72CE6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ab/>
        <w:t xml:space="preserve">เทศบาลตำบลหนองไผ่ล้อม 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>มี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>หน่วยงานภายใต้สังกัดจ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>ำ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0B4846" w:rsidRPr="00012EFB">
        <w:rPr>
          <w:rFonts w:ascii="TH SarabunPSK" w:hAnsi="TH SarabunPSK" w:cs="TH SarabunPSK" w:hint="cs"/>
          <w:sz w:val="32"/>
          <w:szCs w:val="32"/>
          <w:cs/>
        </w:rPr>
        <w:t>2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 xml:space="preserve"> แห่ง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ประกอบด้วย โรงเรียนโยธินนุกูล</w:t>
      </w:r>
      <w:r w:rsidR="000B4846" w:rsidRPr="00012EFB">
        <w:rPr>
          <w:rFonts w:ascii="TH SarabunPSK" w:hAnsi="TH SarabunPSK" w:cs="TH SarabunPSK" w:hint="cs"/>
          <w:sz w:val="32"/>
          <w:szCs w:val="32"/>
          <w:cs/>
        </w:rPr>
        <w:t>และศูนย์พัฒนา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เด็กเล็ก </w:t>
      </w:r>
      <w:r w:rsidR="00012EFB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ตำบลหนองไผ่ล้อม</w:t>
      </w:r>
      <w:r w:rsidR="000B4846" w:rsidRPr="00012EFB">
        <w:rPr>
          <w:rFonts w:ascii="TH SarabunPSK" w:hAnsi="TH SarabunPSK" w:cs="TH SarabunPSK"/>
          <w:sz w:val="32"/>
          <w:szCs w:val="32"/>
        </w:rPr>
        <w:t xml:space="preserve"> </w:t>
      </w:r>
      <w:r w:rsidR="000B4846" w:rsidRPr="00012EFB">
        <w:rPr>
          <w:rFonts w:ascii="TH SarabunPSK" w:hAnsi="TH SarabunPSK" w:cs="TH SarabunPSK" w:hint="cs"/>
          <w:sz w:val="32"/>
          <w:szCs w:val="32"/>
          <w:cs/>
        </w:rPr>
        <w:t>ซึ่งรับผิดชอบบริหารจัดการเงินงบประมาณและเงินนอกงบประมาณ</w:t>
      </w:r>
      <w:r w:rsidR="00012E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B4846" w:rsidRPr="00012EFB">
        <w:rPr>
          <w:rFonts w:ascii="TH SarabunPSK" w:hAnsi="TH SarabunPSK" w:cs="TH SarabunPSK" w:hint="cs"/>
          <w:sz w:val="32"/>
          <w:szCs w:val="32"/>
          <w:cs/>
        </w:rPr>
        <w:t>ที่ได้รับการจัดสรรของแต่ละแห่ง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>หน่วยงานภายใต้</w:t>
      </w:r>
      <w:r w:rsidR="00E9353B" w:rsidRPr="00012EFB">
        <w:rPr>
          <w:rFonts w:ascii="TH SarabunPSK" w:hAnsi="TH SarabunPSK" w:cs="TH SarabunPSK" w:hint="cs"/>
          <w:spacing w:val="-4"/>
          <w:sz w:val="32"/>
          <w:szCs w:val="32"/>
          <w:cs/>
        </w:rPr>
        <w:t>สังกัด</w:t>
      </w:r>
      <w:r w:rsidR="00E9353B" w:rsidRPr="00012EFB">
        <w:rPr>
          <w:rFonts w:ascii="TH SarabunPSK" w:hAnsi="TH SarabunPSK" w:cs="TH SarabunPSK"/>
          <w:spacing w:val="-4"/>
          <w:sz w:val="32"/>
          <w:szCs w:val="32"/>
          <w:cs/>
        </w:rPr>
        <w:t>ดังกล่าวไม่เป็นหน่วยงานที่เสนอรายงาน และไม่มีการจัดท</w:t>
      </w:r>
      <w:r w:rsidR="00E9353B" w:rsidRPr="00012EFB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="00E9353B" w:rsidRPr="00012EFB">
        <w:rPr>
          <w:rFonts w:ascii="TH SarabunPSK" w:hAnsi="TH SarabunPSK" w:cs="TH SarabunPSK"/>
          <w:spacing w:val="-4"/>
          <w:sz w:val="32"/>
          <w:szCs w:val="32"/>
          <w:cs/>
        </w:rPr>
        <w:t>งบการเงินแยกกัน รายการบัญชีของหน่วย</w:t>
      </w:r>
      <w:r w:rsidR="00E9353B" w:rsidRPr="00012EFB">
        <w:rPr>
          <w:rFonts w:ascii="TH SarabunPSK" w:hAnsi="TH SarabunPSK" w:cs="TH SarabunPSK" w:hint="cs"/>
          <w:spacing w:val="-4"/>
          <w:sz w:val="32"/>
          <w:szCs w:val="32"/>
          <w:cs/>
        </w:rPr>
        <w:t>งานภายใต้สังกัด</w:t>
      </w:r>
      <w:r w:rsidR="00E9353B" w:rsidRPr="00012EFB">
        <w:rPr>
          <w:rFonts w:ascii="TH SarabunPSK" w:hAnsi="TH SarabunPSK" w:cs="TH SarabunPSK"/>
          <w:spacing w:val="-4"/>
          <w:sz w:val="32"/>
          <w:szCs w:val="32"/>
          <w:cs/>
        </w:rPr>
        <w:t>ทุกแห่งจึงได้น</w:t>
      </w:r>
      <w:r w:rsidR="00E9353B" w:rsidRPr="00012EFB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="00E9353B" w:rsidRPr="00012EFB">
        <w:rPr>
          <w:rFonts w:ascii="TH SarabunPSK" w:hAnsi="TH SarabunPSK" w:cs="TH SarabunPSK"/>
          <w:spacing w:val="-4"/>
          <w:sz w:val="32"/>
          <w:szCs w:val="32"/>
          <w:cs/>
        </w:rPr>
        <w:t>มาแสดงรวมไว้ใน</w:t>
      </w:r>
      <w:r w:rsidR="00E9353B" w:rsidRPr="00012EFB">
        <w:rPr>
          <w:rFonts w:ascii="TH SarabunPSK" w:hAnsi="TH SarabunPSK" w:cs="TH SarabunPSK" w:hint="cs"/>
          <w:spacing w:val="-4"/>
          <w:sz w:val="32"/>
          <w:szCs w:val="32"/>
          <w:cs/>
        </w:rPr>
        <w:t>รายงาน</w:t>
      </w:r>
      <w:r w:rsidR="00E9353B" w:rsidRPr="00012EFB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การเงินฉบับนี้ นอกจากนี้ </w:t>
      </w:r>
      <w:r w:rsidR="000B4846" w:rsidRPr="00012EFB">
        <w:rPr>
          <w:rFonts w:ascii="TH SarabunPSK" w:hAnsi="TH SarabunPSK" w:cs="TH SarabunPSK" w:hint="cs"/>
          <w:spacing w:val="-4"/>
          <w:sz w:val="32"/>
          <w:szCs w:val="32"/>
          <w:cs/>
        </w:rPr>
        <w:t>เทศบาลตำบลหนองไผ่ล้อม</w:t>
      </w:r>
      <w:r w:rsidR="00012EF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9353B" w:rsidRPr="00012EFB">
        <w:rPr>
          <w:rFonts w:ascii="TH SarabunPSK" w:hAnsi="TH SarabunPSK" w:cs="TH SarabunPSK" w:hint="cs"/>
          <w:spacing w:val="-4"/>
          <w:sz w:val="32"/>
          <w:szCs w:val="32"/>
          <w:cs/>
        </w:rPr>
        <w:t>ยังมี</w:t>
      </w:r>
      <w:r w:rsidR="00E9353B" w:rsidRPr="00012EFB">
        <w:rPr>
          <w:rFonts w:ascii="TH SarabunPSK" w:hAnsi="TH SarabunPSK" w:cs="TH SarabunPSK"/>
          <w:spacing w:val="-4"/>
          <w:sz w:val="32"/>
          <w:szCs w:val="32"/>
          <w:cs/>
        </w:rPr>
        <w:t>หน่วยงาน</w:t>
      </w:r>
      <w:r w:rsidR="00E9353B" w:rsidRPr="00012EFB">
        <w:rPr>
          <w:rFonts w:ascii="TH SarabunPSK" w:hAnsi="TH SarabunPSK" w:cs="TH SarabunPSK" w:hint="cs"/>
          <w:spacing w:val="-4"/>
          <w:sz w:val="32"/>
          <w:szCs w:val="32"/>
          <w:cs/>
        </w:rPr>
        <w:t>ภายใต้สังกัด</w:t>
      </w:r>
      <w:r w:rsidR="00E9353B" w:rsidRPr="00012EFB">
        <w:rPr>
          <w:rFonts w:ascii="TH SarabunPSK" w:hAnsi="TH SarabunPSK" w:cs="TH SarabunPSK"/>
          <w:spacing w:val="-4"/>
          <w:sz w:val="32"/>
          <w:szCs w:val="32"/>
          <w:cs/>
        </w:rPr>
        <w:t xml:space="preserve"> จ</w:t>
      </w:r>
      <w:r w:rsidR="00E9353B" w:rsidRPr="00012EFB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="000B4846" w:rsidRPr="00012EFB">
        <w:rPr>
          <w:rFonts w:ascii="TH SarabunPSK" w:hAnsi="TH SarabunPSK" w:cs="TH SarabunPSK"/>
          <w:spacing w:val="-4"/>
          <w:sz w:val="32"/>
          <w:szCs w:val="32"/>
          <w:cs/>
        </w:rPr>
        <w:t>นวน</w:t>
      </w:r>
      <w:r w:rsidR="000B4846" w:rsidRPr="00012EF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</w:t>
      </w:r>
      <w:r w:rsidR="00E9353B" w:rsidRPr="00012EF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9353B" w:rsidRPr="00012EFB">
        <w:rPr>
          <w:rFonts w:ascii="TH SarabunPSK" w:hAnsi="TH SarabunPSK" w:cs="TH SarabunPSK" w:hint="cs"/>
          <w:spacing w:val="-4"/>
          <w:sz w:val="32"/>
          <w:szCs w:val="32"/>
          <w:cs/>
        </w:rPr>
        <w:t>แห่ง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4846" w:rsidRPr="00012EFB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สถานธนานุบาลเทศบาลตำบลหนองไผ่ล้อม 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>ซึ่งเป็นหน่วยงานที่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>จัดทำงบการเงินต่างหาก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>จาก</w:t>
      </w:r>
      <w:r w:rsidR="000B4846" w:rsidRPr="00012EFB">
        <w:rPr>
          <w:rFonts w:ascii="TH SarabunPSK" w:hAnsi="TH SarabunPSK" w:cs="TH SarabunPSK" w:hint="cs"/>
          <w:sz w:val="32"/>
          <w:szCs w:val="32"/>
          <w:cs/>
        </w:rPr>
        <w:t>เทศบาลตำบลหนองไผ่ล้อม</w:t>
      </w:r>
      <w:r w:rsidR="00E9353B" w:rsidRPr="00012E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>ซึ่งได้นำมารวมในรายงานการเงินขององค์กรปกครองส่วนท้องถิ่นฉบับนี้</w:t>
      </w:r>
      <w:r w:rsidR="00E9353B" w:rsidRPr="00012EFB">
        <w:rPr>
          <w:rFonts w:ascii="TH SarabunPSK" w:hAnsi="TH SarabunPSK" w:cs="TH SarabunPSK"/>
          <w:sz w:val="32"/>
          <w:szCs w:val="32"/>
        </w:rPr>
        <w:tab/>
      </w:r>
    </w:p>
    <w:p w:rsidR="00E9353B" w:rsidRPr="00012EFB" w:rsidRDefault="00E9353B" w:rsidP="00E935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353B" w:rsidRPr="00012EFB" w:rsidRDefault="00E9353B" w:rsidP="00E935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>หมายเหตุ 2 เกณฑ์การจัดทำ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>การเงิน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Pr="00012EFB">
        <w:rPr>
          <w:rFonts w:ascii="TH SarabunPSK" w:hAnsi="TH SarabunPSK" w:cs="TH SarabunPSK"/>
          <w:spacing w:val="4"/>
          <w:sz w:val="32"/>
          <w:szCs w:val="32"/>
          <w:cs/>
        </w:rPr>
        <w:t>รายงานการเงินนี้จัดทำขึ้นตามมาตรฐานการบัญชีภาครัฐและนโยบายการบัญชีภาครัฐ</w:t>
      </w:r>
      <w:r w:rsidR="00012EF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            </w:t>
      </w:r>
      <w:r w:rsidRPr="00012EFB">
        <w:rPr>
          <w:rFonts w:ascii="TH SarabunPSK" w:hAnsi="TH SarabunPSK" w:cs="TH SarabunPSK"/>
          <w:spacing w:val="4"/>
          <w:sz w:val="32"/>
          <w:szCs w:val="32"/>
          <w:cs/>
        </w:rPr>
        <w:t>ที่กระทรวงการคลังกำหนด</w:t>
      </w:r>
      <w:r w:rsidRPr="00012E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/>
          <w:spacing w:val="6"/>
          <w:sz w:val="32"/>
          <w:szCs w:val="32"/>
          <w:cs/>
        </w:rPr>
        <w:t xml:space="preserve">และหนังสือกรมบัญชีกลาง ที่ กค 0410.3/ว 731 ลงวันที่ 13 สิงหาคม </w:t>
      </w:r>
      <w:r w:rsidRPr="00012EFB">
        <w:rPr>
          <w:rFonts w:ascii="TH SarabunPSK" w:hAnsi="TH SarabunPSK" w:cs="TH SarabunPSK" w:hint="cs"/>
          <w:spacing w:val="6"/>
          <w:sz w:val="32"/>
          <w:szCs w:val="32"/>
          <w:cs/>
        </w:rPr>
        <w:t>25</w:t>
      </w:r>
      <w:r w:rsidRPr="00012EFB">
        <w:rPr>
          <w:rFonts w:ascii="TH SarabunPSK" w:hAnsi="TH SarabunPSK" w:cs="TH SarabunPSK"/>
          <w:spacing w:val="6"/>
          <w:sz w:val="32"/>
          <w:szCs w:val="32"/>
          <w:cs/>
        </w:rPr>
        <w:t>64 เรื่อง</w:t>
      </w:r>
      <w:r w:rsidRPr="00012EF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/>
          <w:spacing w:val="6"/>
          <w:sz w:val="32"/>
          <w:szCs w:val="32"/>
          <w:cs/>
        </w:rPr>
        <w:t>แนวทางการจัดทำรายงานการเงินตาม</w:t>
      </w:r>
      <w:r w:rsidRPr="00012EFB">
        <w:rPr>
          <w:rFonts w:ascii="TH SarabunPSK" w:hAnsi="TH SarabunPSK" w:cs="TH SarabunPSK"/>
          <w:sz w:val="32"/>
          <w:szCs w:val="32"/>
          <w:cs/>
        </w:rPr>
        <w:t>มาตรฐานการบัญชีภาครัฐและนโยบายการบัญชีภาครัฐสำหรับองค์กรปกครองส่วนท้องถิ่น แทนประกาศกระทรวงมหาดไทย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/>
          <w:spacing w:val="2"/>
          <w:sz w:val="32"/>
          <w:szCs w:val="32"/>
          <w:cs/>
        </w:rPr>
        <w:t>เรื่อง หลักเกณฑ์และวิธีปฏิบัติการบันทึกบัญชี การจัดทำทะเบียนและรายงานการเงินขององค์กรปกครองส่วนท้องถิ่น ลงวันที่</w:t>
      </w:r>
      <w:r w:rsidRPr="00012EFB">
        <w:rPr>
          <w:rFonts w:ascii="TH SarabunPSK" w:hAnsi="TH SarabunPSK" w:cs="TH SarabunPSK"/>
          <w:sz w:val="32"/>
          <w:szCs w:val="32"/>
          <w:cs/>
        </w:rPr>
        <w:t xml:space="preserve"> 20 มีนาคม พ.ศ. 2558 และ</w:t>
      </w:r>
      <w:r w:rsidR="00012EF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12EFB">
        <w:rPr>
          <w:rFonts w:ascii="TH SarabunPSK" w:hAnsi="TH SarabunPSK" w:cs="TH SarabunPSK"/>
          <w:sz w:val="32"/>
          <w:szCs w:val="32"/>
          <w:cs/>
        </w:rPr>
        <w:t>ที่แก้ไขเพิ่มเติม</w:t>
      </w:r>
    </w:p>
    <w:p w:rsidR="00E9353B" w:rsidRDefault="00E9353B" w:rsidP="00E9353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/>
          <w:sz w:val="32"/>
          <w:szCs w:val="32"/>
        </w:rPr>
        <w:tab/>
      </w:r>
      <w:r w:rsidRPr="00012EFB">
        <w:rPr>
          <w:rFonts w:ascii="TH SarabunPSK" w:hAnsi="TH SarabunPSK" w:cs="TH SarabunPSK"/>
          <w:sz w:val="32"/>
          <w:szCs w:val="32"/>
          <w:cs/>
        </w:rPr>
        <w:t>การจัดทำรายงานการเงินสำหรับปี สิ้นสุดวันที่ 30 กันยายน 2564 ขององค์กรปกครองส่วนท้องถิ่น ไม่ได้แสดงข้อมูล</w:t>
      </w:r>
      <w:r w:rsidRPr="00012EFB">
        <w:rPr>
          <w:rFonts w:ascii="TH SarabunPSK" w:hAnsi="TH SarabunPSK" w:cs="TH SarabunPSK"/>
          <w:spacing w:val="2"/>
          <w:sz w:val="32"/>
          <w:szCs w:val="32"/>
          <w:cs/>
        </w:rPr>
        <w:t>ของงวดก่อนเปรียบเทียบ เนื่องจากเป็นการจัดทำรายงานการเงินตามมาตรฐานการบัญชีภาครัฐและนโยบายการบัญชีภาครัฐ</w:t>
      </w:r>
      <w:r w:rsidRPr="00012EFB">
        <w:rPr>
          <w:rFonts w:ascii="TH SarabunPSK" w:hAnsi="TH SarabunPSK" w:cs="TH SarabunPSK"/>
          <w:sz w:val="32"/>
          <w:szCs w:val="32"/>
          <w:cs/>
        </w:rPr>
        <w:t>เป็นครั้งแรก</w:t>
      </w:r>
    </w:p>
    <w:p w:rsidR="00012EFB" w:rsidRDefault="00012EFB" w:rsidP="00E9353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12EFB" w:rsidRDefault="00012EFB" w:rsidP="00E9353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12EFB" w:rsidRPr="00012EFB" w:rsidRDefault="00012EFB" w:rsidP="00E9353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E9353B" w:rsidRPr="00012EFB" w:rsidRDefault="00E9353B" w:rsidP="00E9353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12EFB">
        <w:rPr>
          <w:rFonts w:ascii="TH SarabunPSK" w:hAnsi="TH SarabunPSK" w:cs="TH SarabunPSK"/>
          <w:spacing w:val="4"/>
          <w:sz w:val="32"/>
          <w:szCs w:val="32"/>
          <w:cs/>
        </w:rPr>
        <w:t>รายงานการเงินนี้ได้รวมข้อมูลบัญชีของ</w:t>
      </w:r>
      <w:r w:rsidRPr="00012EFB">
        <w:rPr>
          <w:rFonts w:ascii="TH SarabunPSK" w:hAnsi="TH SarabunPSK" w:cs="TH SarabunPSK" w:hint="cs"/>
          <w:spacing w:val="4"/>
          <w:sz w:val="32"/>
          <w:szCs w:val="32"/>
          <w:cs/>
        </w:rPr>
        <w:t>หน่วยงานต้นสังกัด และ</w:t>
      </w:r>
      <w:r w:rsidRPr="00012EFB">
        <w:rPr>
          <w:rFonts w:ascii="TH SarabunPSK" w:hAnsi="TH SarabunPSK" w:cs="TH SarabunPSK"/>
          <w:spacing w:val="4"/>
          <w:sz w:val="32"/>
          <w:szCs w:val="32"/>
          <w:cs/>
        </w:rPr>
        <w:t>หน่วยงานภายใต้สังกัด</w:t>
      </w:r>
      <w:r w:rsidRPr="00012EF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/>
          <w:spacing w:val="4"/>
          <w:sz w:val="32"/>
          <w:szCs w:val="32"/>
          <w:cs/>
          <w:lang w:val="en-GB"/>
        </w:rPr>
        <w:t>ตามหนังสือกรมส่งเสริม</w:t>
      </w:r>
      <w:r w:rsidRPr="00012EF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การปกครองท้องถิ่นที่ มท </w:t>
      </w:r>
      <w:r w:rsidRPr="00012EFB">
        <w:rPr>
          <w:rFonts w:ascii="TH SarabunPSK" w:hAnsi="TH SarabunPSK" w:cs="TH SarabunPSK"/>
          <w:spacing w:val="-6"/>
          <w:sz w:val="32"/>
          <w:szCs w:val="32"/>
          <w:lang w:val="en-GB"/>
        </w:rPr>
        <w:t>0808.4/</w:t>
      </w:r>
      <w:r w:rsidRPr="00012EF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ว </w:t>
      </w:r>
      <w:r w:rsidRPr="00012EFB">
        <w:rPr>
          <w:rFonts w:ascii="TH SarabunPSK" w:hAnsi="TH SarabunPSK" w:cs="TH SarabunPSK"/>
          <w:spacing w:val="-6"/>
          <w:sz w:val="32"/>
          <w:szCs w:val="32"/>
          <w:lang w:val="en-GB"/>
        </w:rPr>
        <w:t xml:space="preserve">2608 </w:t>
      </w:r>
      <w:r w:rsidRPr="00012EF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ลงวันที่ </w:t>
      </w:r>
      <w:r w:rsidRPr="00012EFB">
        <w:rPr>
          <w:rFonts w:ascii="TH SarabunPSK" w:hAnsi="TH SarabunPSK" w:cs="TH SarabunPSK"/>
          <w:spacing w:val="-6"/>
          <w:sz w:val="32"/>
          <w:szCs w:val="32"/>
          <w:lang w:val="en-GB"/>
        </w:rPr>
        <w:t xml:space="preserve">28 </w:t>
      </w:r>
      <w:r w:rsidRPr="00012EF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 xml:space="preserve">สิงหาคม </w:t>
      </w:r>
      <w:r w:rsidRPr="00012EFB">
        <w:rPr>
          <w:rFonts w:ascii="TH SarabunPSK" w:hAnsi="TH SarabunPSK" w:cs="TH SarabunPSK"/>
          <w:spacing w:val="-6"/>
          <w:sz w:val="32"/>
          <w:szCs w:val="32"/>
          <w:lang w:val="en-GB"/>
        </w:rPr>
        <w:t>2563</w:t>
      </w:r>
      <w:r w:rsidRPr="00012EFB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 xml:space="preserve"> </w:t>
      </w:r>
      <w:r w:rsidRPr="00012EFB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หนังสือกรมส่งเสริมการปกครองท้องถิ่น ที่ มท 0808.4/ว 3020</w:t>
      </w:r>
      <w:r w:rsidRPr="00012EFB">
        <w:rPr>
          <w:rFonts w:ascii="TH SarabunPSK" w:hAnsi="TH SarabunPSK" w:cs="TH SarabunPSK"/>
          <w:sz w:val="32"/>
          <w:szCs w:val="32"/>
          <w:cs/>
          <w:lang w:val="en-GB"/>
        </w:rPr>
        <w:t xml:space="preserve"> ลงวันที่ 29 กันยายน 2563 หนังสือกรมส่งเสริมการปกครองท้องถิ่น </w:t>
      </w:r>
      <w:r w:rsidR="00012EF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</w:t>
      </w:r>
      <w:r w:rsidRPr="00012EFB">
        <w:rPr>
          <w:rFonts w:ascii="TH SarabunPSK" w:hAnsi="TH SarabunPSK" w:cs="TH SarabunPSK"/>
          <w:sz w:val="32"/>
          <w:szCs w:val="32"/>
          <w:cs/>
          <w:lang w:val="en-GB"/>
        </w:rPr>
        <w:t>ที่ มท 0808.4/ว 3956 ลงวันที่  23</w:t>
      </w:r>
      <w:r w:rsidRPr="00012EFB">
        <w:rPr>
          <w:rFonts w:ascii="TH SarabunPSK" w:hAnsi="TH SarabunPSK" w:cs="TH SarabunPSK"/>
          <w:spacing w:val="8"/>
          <w:sz w:val="32"/>
          <w:szCs w:val="32"/>
          <w:cs/>
          <w:lang w:val="en-GB"/>
        </w:rPr>
        <w:t xml:space="preserve"> ธันวาคม 2563 และหนังสือกรมส่งเสริมการปกครองท้องถิ่น </w:t>
      </w:r>
      <w:r w:rsidR="00012EFB">
        <w:rPr>
          <w:rFonts w:ascii="TH SarabunPSK" w:hAnsi="TH SarabunPSK" w:cs="TH SarabunPSK" w:hint="cs"/>
          <w:spacing w:val="8"/>
          <w:sz w:val="32"/>
          <w:szCs w:val="32"/>
          <w:cs/>
          <w:lang w:val="en-GB"/>
        </w:rPr>
        <w:t xml:space="preserve">             </w:t>
      </w:r>
      <w:r w:rsidRPr="00012EFB">
        <w:rPr>
          <w:rFonts w:ascii="TH SarabunPSK" w:hAnsi="TH SarabunPSK" w:cs="TH SarabunPSK"/>
          <w:spacing w:val="8"/>
          <w:sz w:val="32"/>
          <w:szCs w:val="32"/>
          <w:cs/>
          <w:lang w:val="en-GB"/>
        </w:rPr>
        <w:t>ที่ มท 0808.4/ว 1109 ลงวันที่ 31 พฤษภาคม 2564</w:t>
      </w:r>
      <w:r w:rsidRPr="00012EFB">
        <w:rPr>
          <w:rFonts w:ascii="TH SarabunPSK" w:hAnsi="TH SarabunPSK" w:cs="TH SarabunPSK"/>
          <w:sz w:val="32"/>
          <w:szCs w:val="32"/>
          <w:cs/>
          <w:lang w:val="en-GB"/>
        </w:rPr>
        <w:t xml:space="preserve"> เรื่อง ซักซ้อมแนวทางปฏิบัติในการบันทึกบัญชีขององค์กรปกครองส่วนท้องถิ่น</w:t>
      </w:r>
    </w:p>
    <w:p w:rsidR="00E9353B" w:rsidRPr="00012EFB" w:rsidRDefault="00E9353B" w:rsidP="00E9353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353B" w:rsidRPr="00012EFB" w:rsidRDefault="00E9353B" w:rsidP="00E9353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>หมายเหตุ 3 มาตรฐาน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การบัญชีภาครัฐ</w:t>
      </w: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>และนโยบายการบัญชีภาครัฐ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ที่นำมาถือปฏิบัติ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ab/>
        <w:t>ในปีงบประมาณปัจจุ</w:t>
      </w:r>
      <w:r w:rsidR="000B4846" w:rsidRPr="00012EFB">
        <w:rPr>
          <w:rFonts w:ascii="TH SarabunPSK" w:hAnsi="TH SarabunPSK" w:cs="TH SarabunPSK" w:hint="cs"/>
          <w:sz w:val="32"/>
          <w:szCs w:val="32"/>
          <w:cs/>
        </w:rPr>
        <w:t xml:space="preserve">บัน เทศบาลตำบลหนองไผ่ล้อม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ได้จัดทำรายงานการเงิน</w:t>
      </w:r>
      <w:r w:rsidRPr="00012EFB">
        <w:rPr>
          <w:rFonts w:ascii="TH SarabunPSK" w:hAnsi="TH SarabunPSK" w:cs="TH SarabunPSK"/>
          <w:sz w:val="32"/>
          <w:szCs w:val="32"/>
          <w:cs/>
        </w:rPr>
        <w:t>ตามมาตรฐานการบัญชีภาครัฐและนโยบายการบัญชีภาครัฐ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/>
          <w:sz w:val="32"/>
          <w:szCs w:val="32"/>
          <w:cs/>
        </w:rPr>
        <w:t xml:space="preserve">แทนประกาศกระทรวงมหาดไทยเรื่อง หลักเกณฑ์และวิธีปฏิบัติการบันทึกบัญชี </w:t>
      </w:r>
      <w:r w:rsidRPr="00012EFB">
        <w:rPr>
          <w:rFonts w:ascii="TH SarabunPSK" w:hAnsi="TH SarabunPSK" w:cs="TH SarabunPSK"/>
          <w:spacing w:val="-4"/>
          <w:sz w:val="32"/>
          <w:szCs w:val="32"/>
          <w:cs/>
        </w:rPr>
        <w:t>การจัดทำทะเบียนและรายงานการเงินขององค์กรปกครองส่วนท้องถิ่น</w:t>
      </w:r>
      <w:r w:rsidRPr="00012EF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โดยใช้ตามมาตรฐานการบัญชีภาครัฐและนโยบายการบัญชี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ภาครัฐ ดังนี้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spacing w:val="8"/>
          <w:sz w:val="32"/>
          <w:szCs w:val="32"/>
          <w:cs/>
        </w:rPr>
        <w:t>- หลักการและนโยบายการบัญชีภาครัฐ</w:t>
      </w:r>
      <w:r w:rsidRPr="00012EFB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012EFB">
        <w:rPr>
          <w:rFonts w:ascii="TH SarabunPSK" w:hAnsi="TH SarabunPSK" w:cs="TH SarabunPSK" w:hint="cs"/>
          <w:spacing w:val="8"/>
          <w:sz w:val="32"/>
          <w:szCs w:val="32"/>
          <w:cs/>
        </w:rPr>
        <w:t>ของมาตรฐานการบัญชีภาครัฐและนโยบายการบัญชีภาครัฐ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(ฉบับที่ 2) พ.ศ. 2564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ab/>
        <w:t>- มาตรฐานการบัญชีภาครัฐ ฉบับที่ 3 เรื่อง นโยบายการบัญชี การเปลี่ยนแปลงประมาณการทางบัญชี และข้อผิดพลาด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012EFB">
        <w:rPr>
          <w:rFonts w:ascii="TH SarabunPSK" w:hAnsi="TH SarabunPSK" w:cs="TH SarabunPSK"/>
          <w:sz w:val="32"/>
          <w:szCs w:val="32"/>
          <w:cs/>
        </w:rPr>
        <w:t xml:space="preserve">มาตรฐานการบัญชีภาครัฐ ฉบับที่ </w:t>
      </w:r>
      <w:r w:rsidRPr="00012EFB">
        <w:rPr>
          <w:rFonts w:ascii="TH SarabunPSK" w:hAnsi="TH SarabunPSK" w:cs="TH SarabunPSK"/>
          <w:sz w:val="32"/>
          <w:szCs w:val="32"/>
        </w:rPr>
        <w:t xml:space="preserve">5 </w:t>
      </w:r>
      <w:r w:rsidRPr="00012EFB">
        <w:rPr>
          <w:rFonts w:ascii="TH SarabunPSK" w:hAnsi="TH SarabunPSK" w:cs="TH SarabunPSK"/>
          <w:sz w:val="32"/>
          <w:szCs w:val="32"/>
          <w:cs/>
        </w:rPr>
        <w:t>เรื่อง ต้นทุนการกู้ยืม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012EFB">
        <w:rPr>
          <w:rFonts w:ascii="TH SarabunPSK" w:hAnsi="TH SarabunPSK" w:cs="TH SarabunPSK"/>
          <w:sz w:val="32"/>
          <w:szCs w:val="32"/>
          <w:cs/>
        </w:rPr>
        <w:t>มาตรฐานการบัญชีภาครัฐ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012EFB">
        <w:rPr>
          <w:rFonts w:ascii="TH SarabunPSK" w:hAnsi="TH SarabunPSK" w:cs="TH SarabunPSK"/>
          <w:sz w:val="32"/>
          <w:szCs w:val="32"/>
        </w:rPr>
        <w:t xml:space="preserve">9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012EFB">
        <w:rPr>
          <w:rFonts w:ascii="TH SarabunPSK" w:hAnsi="TH SarabunPSK" w:cs="TH SarabunPSK"/>
          <w:sz w:val="32"/>
          <w:szCs w:val="32"/>
          <w:cs/>
        </w:rPr>
        <w:t>รายได้จากรายการแลกเปลี่ยน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/>
          <w:sz w:val="32"/>
          <w:szCs w:val="32"/>
        </w:rPr>
        <w:tab/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12EFB">
        <w:rPr>
          <w:rFonts w:ascii="TH SarabunPSK" w:hAnsi="TH SarabunPSK" w:cs="TH SarabunPSK"/>
          <w:sz w:val="32"/>
          <w:szCs w:val="32"/>
          <w:cs/>
        </w:rPr>
        <w:t>มาตรฐานการบัญชีภาครัฐ ฉบับที่ 12 เรื่อง สินค้าคงเหลือ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012EFB">
        <w:rPr>
          <w:rFonts w:ascii="TH SarabunPSK" w:hAnsi="TH SarabunPSK" w:cs="TH SarabunPSK"/>
          <w:sz w:val="32"/>
          <w:szCs w:val="32"/>
          <w:cs/>
        </w:rPr>
        <w:t>มาตรฐานการบัญชีภาครัฐ ฉบับที่ 13 เรื่อง สัญญาเช่า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012EFB">
        <w:rPr>
          <w:rFonts w:ascii="TH SarabunPSK" w:hAnsi="TH SarabunPSK" w:cs="TH SarabunPSK"/>
          <w:sz w:val="32"/>
          <w:szCs w:val="32"/>
          <w:cs/>
        </w:rPr>
        <w:t>มาตรฐานการบัญชีภาครัฐ ฉบับที่ 14 เรื่อง เหตุการณ์ภายหลังวันที่ในรายงาน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012EFB">
        <w:rPr>
          <w:rFonts w:ascii="TH SarabunPSK" w:hAnsi="TH SarabunPSK" w:cs="TH SarabunPSK"/>
          <w:sz w:val="32"/>
          <w:szCs w:val="32"/>
          <w:cs/>
        </w:rPr>
        <w:t>มาตรฐานการบัญชีภาครัฐ ฉบับที่ 16 เรื่อง อสังหาริมทรัพย์เพื่อการลงทุน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012EFB">
        <w:rPr>
          <w:rFonts w:ascii="TH SarabunPSK" w:hAnsi="TH SarabunPSK" w:cs="TH SarabunPSK"/>
          <w:sz w:val="32"/>
          <w:szCs w:val="32"/>
          <w:cs/>
        </w:rPr>
        <w:t>มาตรฐานการบัญชีภาครัฐ ฉบับที่ 17 เรื่อง ที่ดิน อาคาร และอุปกรณ์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012EFB">
        <w:rPr>
          <w:rFonts w:ascii="TH SarabunPSK" w:hAnsi="TH SarabunPSK" w:cs="TH SarabunPSK"/>
          <w:sz w:val="32"/>
          <w:szCs w:val="32"/>
          <w:cs/>
        </w:rPr>
        <w:t>มาตรฐานการบัญชีภาครัฐ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012EFB">
        <w:rPr>
          <w:rFonts w:ascii="TH SarabunPSK" w:hAnsi="TH SarabunPSK" w:cs="TH SarabunPSK"/>
          <w:sz w:val="32"/>
          <w:szCs w:val="32"/>
        </w:rPr>
        <w:t xml:space="preserve">23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012EFB">
        <w:rPr>
          <w:rFonts w:ascii="TH SarabunPSK" w:hAnsi="TH SarabunPSK" w:cs="TH SarabunPSK"/>
          <w:sz w:val="32"/>
          <w:szCs w:val="32"/>
          <w:cs/>
        </w:rPr>
        <w:t>รายได้จากรายการไม่แลกเปลี่ยน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012EFB">
        <w:rPr>
          <w:rFonts w:ascii="TH SarabunPSK" w:hAnsi="TH SarabunPSK" w:cs="TH SarabunPSK"/>
          <w:sz w:val="32"/>
          <w:szCs w:val="32"/>
          <w:cs/>
        </w:rPr>
        <w:t>มาตรฐานการบัญชีภาครัฐ ฉบับที่ 31 เรื่อง สินทรัพย์ไม่มีตัวตน</w:t>
      </w:r>
    </w:p>
    <w:p w:rsidR="00E9353B" w:rsidRPr="00012EFB" w:rsidRDefault="00E9353B" w:rsidP="000B48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012EFB">
        <w:rPr>
          <w:rFonts w:ascii="TH SarabunPSK" w:hAnsi="TH SarabunPSK" w:cs="TH SarabunPSK"/>
          <w:sz w:val="32"/>
          <w:szCs w:val="32"/>
          <w:cs/>
        </w:rPr>
        <w:t>นโยบายการบัญชีภาครัฐ เรื่อง เงินลงทุน</w:t>
      </w:r>
    </w:p>
    <w:p w:rsidR="00E9353B" w:rsidRPr="00012EFB" w:rsidRDefault="00E9353B" w:rsidP="00E9353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9353B" w:rsidRPr="00012EFB" w:rsidRDefault="00E9353B" w:rsidP="00E935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4 </w:t>
      </w: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การเปลี่ยนแปลงนโยบายการบัญชี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ab/>
        <w:t>ในปีงบประมาณปัจจุ</w:t>
      </w:r>
      <w:r w:rsidR="000B4846" w:rsidRPr="00012EFB">
        <w:rPr>
          <w:rFonts w:ascii="TH SarabunPSK" w:hAnsi="TH SarabunPSK" w:cs="TH SarabunPSK" w:hint="cs"/>
          <w:sz w:val="32"/>
          <w:szCs w:val="32"/>
          <w:cs/>
        </w:rPr>
        <w:t xml:space="preserve">บัน เทศบาลตำบลหนองไผ่ล้อม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ได้จัดทำรายงานการเงิน</w:t>
      </w:r>
      <w:r w:rsidRPr="00012EFB">
        <w:rPr>
          <w:rFonts w:ascii="TH SarabunPSK" w:hAnsi="TH SarabunPSK" w:cs="TH SarabunPSK"/>
          <w:sz w:val="32"/>
          <w:szCs w:val="32"/>
          <w:cs/>
        </w:rPr>
        <w:t>ตามมาตรฐานการบัญชีภาครัฐและนโยบายการบัญชีภาครัฐ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/>
          <w:sz w:val="32"/>
          <w:szCs w:val="32"/>
          <w:cs/>
        </w:rPr>
        <w:t>แทนประกาศกระทรวงมหาดไทย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/>
          <w:sz w:val="32"/>
          <w:szCs w:val="32"/>
          <w:cs/>
        </w:rPr>
        <w:t xml:space="preserve">เรื่อง หลักเกณฑ์และวิธีปฏิบัติการบันทึกบัญชี </w:t>
      </w:r>
      <w:r w:rsidRPr="00012EFB">
        <w:rPr>
          <w:rFonts w:ascii="TH SarabunPSK" w:hAnsi="TH SarabunPSK" w:cs="TH SarabunPSK"/>
          <w:spacing w:val="4"/>
          <w:sz w:val="32"/>
          <w:szCs w:val="32"/>
          <w:cs/>
        </w:rPr>
        <w:t>การจัดทำ</w:t>
      </w:r>
      <w:r w:rsidRPr="00012EFB">
        <w:rPr>
          <w:rFonts w:ascii="TH SarabunPSK" w:hAnsi="TH SarabunPSK" w:cs="TH SarabunPSK"/>
          <w:sz w:val="32"/>
          <w:szCs w:val="32"/>
          <w:cs/>
        </w:rPr>
        <w:t>ทะเบียนและรายงานการเงินขององค์กรปกครองส่วนท้องถิ่น</w:t>
      </w:r>
      <w:r w:rsidRPr="00012EFB">
        <w:rPr>
          <w:rFonts w:ascii="TH SarabunPSK" w:hAnsi="TH SarabunPSK" w:cs="TH SarabunPSK"/>
          <w:sz w:val="32"/>
          <w:szCs w:val="32"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โดยมีการเปลี่ยนแปลงนโยบาย</w:t>
      </w:r>
      <w:r w:rsidR="00012E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การบัญชี</w:t>
      </w:r>
      <w:r w:rsidRPr="00012EFB">
        <w:rPr>
          <w:rFonts w:ascii="TH SarabunPSK" w:hAnsi="TH SarabunPSK" w:cs="TH SarabunPSK"/>
          <w:sz w:val="32"/>
          <w:szCs w:val="32"/>
          <w:cs/>
          <w:lang w:val="en-GB"/>
        </w:rPr>
        <w:t>ตามหนังสือ</w:t>
      </w:r>
      <w:r w:rsidRPr="00012EFB">
        <w:rPr>
          <w:rFonts w:ascii="TH SarabunPSK" w:hAnsi="TH SarabunPSK" w:cs="TH SarabunPSK"/>
          <w:spacing w:val="4"/>
          <w:sz w:val="32"/>
          <w:szCs w:val="32"/>
          <w:cs/>
          <w:lang w:val="en-GB"/>
        </w:rPr>
        <w:t xml:space="preserve">กรมส่งเสริมการปกครองท้องถิ่นที่ มท </w:t>
      </w:r>
      <w:r w:rsidRPr="00012EFB">
        <w:rPr>
          <w:rFonts w:ascii="TH SarabunPSK" w:hAnsi="TH SarabunPSK" w:cs="TH SarabunPSK"/>
          <w:spacing w:val="4"/>
          <w:sz w:val="32"/>
          <w:szCs w:val="32"/>
          <w:lang w:val="en-GB"/>
        </w:rPr>
        <w:t>0808.4/</w:t>
      </w:r>
      <w:r w:rsidRPr="00012EFB">
        <w:rPr>
          <w:rFonts w:ascii="TH SarabunPSK" w:hAnsi="TH SarabunPSK" w:cs="TH SarabunPSK"/>
          <w:spacing w:val="4"/>
          <w:sz w:val="32"/>
          <w:szCs w:val="32"/>
          <w:cs/>
          <w:lang w:val="en-GB"/>
        </w:rPr>
        <w:t xml:space="preserve">ว </w:t>
      </w:r>
      <w:r w:rsidRPr="00012EFB">
        <w:rPr>
          <w:rFonts w:ascii="TH SarabunPSK" w:hAnsi="TH SarabunPSK" w:cs="TH SarabunPSK"/>
          <w:spacing w:val="4"/>
          <w:sz w:val="32"/>
          <w:szCs w:val="32"/>
          <w:lang w:val="en-GB"/>
        </w:rPr>
        <w:t xml:space="preserve">2608 </w:t>
      </w:r>
      <w:r w:rsidRPr="00012EFB">
        <w:rPr>
          <w:rFonts w:ascii="TH SarabunPSK" w:hAnsi="TH SarabunPSK" w:cs="TH SarabunPSK"/>
          <w:spacing w:val="4"/>
          <w:sz w:val="32"/>
          <w:szCs w:val="32"/>
          <w:cs/>
          <w:lang w:val="en-GB"/>
        </w:rPr>
        <w:t>เรื่อง ซักซ้อมแนวทางปฏิบัติ</w:t>
      </w:r>
      <w:r w:rsidR="00012EFB">
        <w:rPr>
          <w:rFonts w:ascii="TH SarabunPSK" w:hAnsi="TH SarabunPSK" w:cs="TH SarabunPSK" w:hint="cs"/>
          <w:spacing w:val="4"/>
          <w:sz w:val="32"/>
          <w:szCs w:val="32"/>
          <w:cs/>
          <w:lang w:val="en-GB"/>
        </w:rPr>
        <w:t xml:space="preserve">   </w:t>
      </w:r>
      <w:r w:rsidRPr="00012EFB">
        <w:rPr>
          <w:rFonts w:ascii="TH SarabunPSK" w:hAnsi="TH SarabunPSK" w:cs="TH SarabunPSK"/>
          <w:spacing w:val="4"/>
          <w:sz w:val="32"/>
          <w:szCs w:val="32"/>
          <w:cs/>
          <w:lang w:val="en-GB"/>
        </w:rPr>
        <w:t>ในการบันทึกบัญชีขององค์กรปกครอง</w:t>
      </w:r>
      <w:r w:rsidRPr="00012EFB">
        <w:rPr>
          <w:rFonts w:ascii="TH SarabunPSK" w:hAnsi="TH SarabunPSK" w:cs="TH SarabunPSK"/>
          <w:sz w:val="32"/>
          <w:szCs w:val="32"/>
          <w:cs/>
          <w:lang w:val="en-GB"/>
        </w:rPr>
        <w:t>ส่วนท้องถิ่น</w:t>
      </w:r>
      <w:r w:rsidRPr="00012EF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012EFB">
        <w:rPr>
          <w:rFonts w:ascii="TH SarabunPSK" w:hAnsi="TH SarabunPSK" w:cs="TH SarabunPSK"/>
          <w:spacing w:val="2"/>
          <w:sz w:val="32"/>
          <w:szCs w:val="32"/>
          <w:cs/>
          <w:lang w:val="en-GB"/>
        </w:rPr>
        <w:t xml:space="preserve">ลงวันที่ </w:t>
      </w:r>
      <w:r w:rsidRPr="00012EFB">
        <w:rPr>
          <w:rFonts w:ascii="TH SarabunPSK" w:hAnsi="TH SarabunPSK" w:cs="TH SarabunPSK"/>
          <w:spacing w:val="2"/>
          <w:sz w:val="32"/>
          <w:szCs w:val="32"/>
          <w:lang w:val="en-GB"/>
        </w:rPr>
        <w:t xml:space="preserve">28 </w:t>
      </w:r>
      <w:r w:rsidRPr="00012EFB">
        <w:rPr>
          <w:rFonts w:ascii="TH SarabunPSK" w:hAnsi="TH SarabunPSK" w:cs="TH SarabunPSK"/>
          <w:spacing w:val="2"/>
          <w:sz w:val="32"/>
          <w:szCs w:val="32"/>
          <w:cs/>
          <w:lang w:val="en-GB"/>
        </w:rPr>
        <w:t xml:space="preserve">สิงหาคม </w:t>
      </w:r>
      <w:r w:rsidRPr="00012EFB">
        <w:rPr>
          <w:rFonts w:ascii="TH SarabunPSK" w:hAnsi="TH SarabunPSK" w:cs="TH SarabunPSK"/>
          <w:spacing w:val="2"/>
          <w:sz w:val="32"/>
          <w:szCs w:val="32"/>
          <w:lang w:val="en-GB"/>
        </w:rPr>
        <w:t>2563</w:t>
      </w:r>
      <w:r w:rsidRPr="00012EF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เช่น 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12EFB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- ผังบัญชีที่ใช้ในการบันทึกบัญชี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12EFB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- วิธีการบันทึกบัญชีเกี่ยวกับที่ดิน อาคาร อุปกรณ์ สินทรัพย์ถาวร และสินทรัพย์ไม่มีตัวตน 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12EFB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- การคำนวณค่าเสื่อมราคาสินทรัพย์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12EFB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- การคำนวณค่าเผื่อหนี้สงสัยจะสูญ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012EFB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- สินค้าคงเหลือ และวัสดุคงเหลือ เป็นต้น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12EFB">
        <w:rPr>
          <w:rFonts w:ascii="TH SarabunPSK" w:hAnsi="TH SarabunPSK" w:cs="TH SarabunPSK" w:hint="cs"/>
          <w:sz w:val="32"/>
          <w:szCs w:val="32"/>
          <w:cs/>
          <w:lang w:val="en-GB"/>
        </w:rPr>
        <w:t>ผลกระทบจากการเปลี่ยนแปลงวิธีการจัดทำรายงานการเงินตามมาตรฐานการบัญชีและนโยบ</w:t>
      </w:r>
      <w:r w:rsidR="000B4846" w:rsidRPr="00012EF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ายการบัญชีภาครัฐ ทำให้เทศบาลตำบลหนองไผ่ล้อม </w:t>
      </w:r>
      <w:r w:rsidRPr="00012EFB">
        <w:rPr>
          <w:rFonts w:ascii="TH SarabunPSK" w:hAnsi="TH SarabunPSK" w:cs="TH SarabunPSK" w:hint="cs"/>
          <w:sz w:val="32"/>
          <w:szCs w:val="32"/>
          <w:cs/>
          <w:lang w:val="en-GB"/>
        </w:rPr>
        <w:t>ต้องปรับปรุงงบการเงิน ซึ่งมีผลกระทบ ดังนี้</w:t>
      </w:r>
    </w:p>
    <w:p w:rsidR="00D04CCB" w:rsidRPr="00012EFB" w:rsidRDefault="00D04CCB" w:rsidP="00E935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E9353B" w:rsidRPr="00012EFB" w:rsidRDefault="000B4846" w:rsidP="00E935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เทศบาลตำบลหนองไผ่ล้อม อำเภอเมือง จังหวัดนครราชสีมา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>(หน่วย</w:t>
      </w:r>
      <w:r w:rsidRPr="00012EF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>บาท)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 xml:space="preserve">    ตามที่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>ผลกระทบ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>ตามที่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>รายงานไว้เดิม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 xml:space="preserve">       จากการถือปฏิบัติ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 xml:space="preserve">       ปรับปรุงใหม่</w:t>
      </w:r>
    </w:p>
    <w:p w:rsidR="00E9353B" w:rsidRPr="00012EFB" w:rsidRDefault="00E9353B" w:rsidP="00E935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งบแสดงฐานะการเงิน</w:t>
      </w:r>
      <w:r w:rsidRPr="00012EFB">
        <w:rPr>
          <w:rFonts w:ascii="TH SarabunPSK" w:hAnsi="TH SarabunPSK" w:cs="TH SarabunPSK"/>
          <w:b/>
          <w:bCs/>
          <w:sz w:val="32"/>
          <w:szCs w:val="32"/>
        </w:rPr>
        <w:tab/>
      </w:r>
      <w:r w:rsidRPr="00012EFB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ณ 30 ก.ย. 2563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ณ 1 ต.ค. 2563</w:t>
      </w:r>
    </w:p>
    <w:p w:rsidR="00E9353B" w:rsidRPr="00012EFB" w:rsidRDefault="00E9353B" w:rsidP="00E935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5918" w:rsidRPr="00012EFB" w:rsidRDefault="00455918" w:rsidP="004559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สินทรัพย์</w:t>
      </w:r>
    </w:p>
    <w:p w:rsidR="00455918" w:rsidRPr="00012EFB" w:rsidRDefault="00455918" w:rsidP="004559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ทรัพย์สินที่เกิดจากเงินกู้</w:t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07647" w:rsidRPr="00012EFB">
        <w:rPr>
          <w:rFonts w:ascii="TH SarabunPSK" w:hAnsi="TH SarabunPSK" w:cs="TH SarabunPSK"/>
          <w:sz w:val="32"/>
          <w:szCs w:val="32"/>
        </w:rPr>
        <w:t>45</w:t>
      </w:r>
      <w:r w:rsidR="00207647" w:rsidRPr="00012EFB">
        <w:rPr>
          <w:rFonts w:ascii="TH SarabunPSK" w:hAnsi="TH SarabunPSK" w:cs="TH SarabunPSK" w:hint="cs"/>
          <w:sz w:val="32"/>
          <w:szCs w:val="32"/>
          <w:cs/>
        </w:rPr>
        <w:t>,465,486.39</w:t>
      </w:r>
      <w:r w:rsidR="00012EFB">
        <w:rPr>
          <w:rFonts w:ascii="TH SarabunPSK" w:hAnsi="TH SarabunPSK" w:cs="TH SarabunPSK"/>
          <w:sz w:val="32"/>
          <w:szCs w:val="32"/>
        </w:rPr>
        <w:t xml:space="preserve">        </w:t>
      </w:r>
      <w:r w:rsidR="007D1954" w:rsidRPr="00012EFB">
        <w:rPr>
          <w:rFonts w:ascii="TH SarabunPSK" w:hAnsi="TH SarabunPSK" w:cs="TH SarabunPSK"/>
          <w:sz w:val="32"/>
          <w:szCs w:val="32"/>
        </w:rPr>
        <w:t xml:space="preserve"> </w:t>
      </w:r>
      <w:r w:rsidR="00345F05" w:rsidRPr="00012EFB">
        <w:rPr>
          <w:rFonts w:ascii="TH SarabunPSK" w:hAnsi="TH SarabunPSK" w:cs="TH SarabunPSK" w:hint="cs"/>
          <w:sz w:val="32"/>
          <w:szCs w:val="32"/>
          <w:cs/>
        </w:rPr>
        <w:t>(45,465,486.39)</w:t>
      </w:r>
      <w:r w:rsidR="00345F05" w:rsidRPr="00012EFB">
        <w:rPr>
          <w:rFonts w:ascii="TH SarabunPSK" w:hAnsi="TH SarabunPSK" w:cs="TH SarabunPSK"/>
          <w:sz w:val="32"/>
          <w:szCs w:val="32"/>
        </w:rPr>
        <w:t xml:space="preserve">    </w:t>
      </w:r>
      <w:r w:rsidR="00345F05" w:rsidRPr="00012EFB">
        <w:rPr>
          <w:rFonts w:ascii="TH SarabunPSK" w:hAnsi="TH SarabunPSK" w:cs="TH SarabunPSK"/>
          <w:sz w:val="32"/>
          <w:szCs w:val="32"/>
        </w:rPr>
        <w:tab/>
        <w:t xml:space="preserve">     -</w:t>
      </w:r>
      <w:r w:rsidR="00345F05" w:rsidRPr="00012EFB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455918" w:rsidRPr="00012EFB" w:rsidRDefault="00455918" w:rsidP="0045591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ที่ดิน อาคาร และอุปกรณ์ (สุทธิ)</w:t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3038C" w:rsidRPr="00012EFB">
        <w:rPr>
          <w:rFonts w:ascii="TH SarabunPSK" w:hAnsi="TH SarabunPSK" w:cs="TH SarabunPSK"/>
          <w:sz w:val="32"/>
          <w:szCs w:val="32"/>
        </w:rPr>
        <w:tab/>
      </w:r>
      <w:r w:rsidR="0063038C" w:rsidRPr="00012EFB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012EFB">
        <w:rPr>
          <w:rFonts w:ascii="TH SarabunPSK" w:hAnsi="TH SarabunPSK" w:cs="TH SarabunPSK"/>
          <w:sz w:val="32"/>
          <w:szCs w:val="32"/>
        </w:rPr>
        <w:t xml:space="preserve">       </w:t>
      </w:r>
      <w:r w:rsidR="0063038C" w:rsidRPr="00012EFB">
        <w:rPr>
          <w:rFonts w:ascii="TH SarabunPSK" w:hAnsi="TH SarabunPSK" w:cs="TH SarabunPSK"/>
          <w:sz w:val="32"/>
          <w:szCs w:val="32"/>
        </w:rPr>
        <w:t xml:space="preserve">  92</w:t>
      </w:r>
      <w:r w:rsidR="0063038C" w:rsidRPr="00012EFB">
        <w:rPr>
          <w:rFonts w:ascii="TH SarabunPSK" w:hAnsi="TH SarabunPSK" w:cs="TH SarabunPSK" w:hint="cs"/>
          <w:sz w:val="32"/>
          <w:szCs w:val="32"/>
          <w:cs/>
        </w:rPr>
        <w:t>,075,449.21</w:t>
      </w:r>
      <w:r w:rsidR="0063038C" w:rsidRPr="00012EFB">
        <w:rPr>
          <w:rFonts w:ascii="TH SarabunPSK" w:hAnsi="TH SarabunPSK" w:cs="TH SarabunPSK"/>
          <w:sz w:val="32"/>
          <w:szCs w:val="32"/>
        </w:rPr>
        <w:tab/>
      </w:r>
      <w:r w:rsidR="00012EFB">
        <w:rPr>
          <w:rFonts w:ascii="TH SarabunPSK" w:hAnsi="TH SarabunPSK" w:cs="TH SarabunPSK"/>
          <w:sz w:val="32"/>
          <w:szCs w:val="32"/>
        </w:rPr>
        <w:t xml:space="preserve">        </w:t>
      </w:r>
      <w:r w:rsidR="0063038C" w:rsidRPr="00012EFB">
        <w:rPr>
          <w:rFonts w:ascii="TH SarabunPSK" w:hAnsi="TH SarabunPSK" w:cs="TH SarabunPSK"/>
          <w:sz w:val="32"/>
          <w:szCs w:val="32"/>
        </w:rPr>
        <w:t xml:space="preserve"> 92</w:t>
      </w:r>
      <w:r w:rsidR="0063038C" w:rsidRPr="00012EFB">
        <w:rPr>
          <w:rFonts w:ascii="TH SarabunPSK" w:hAnsi="TH SarabunPSK" w:cs="TH SarabunPSK" w:hint="cs"/>
          <w:sz w:val="32"/>
          <w:szCs w:val="32"/>
          <w:cs/>
        </w:rPr>
        <w:t>,075,449.21</w:t>
      </w:r>
    </w:p>
    <w:p w:rsidR="00455918" w:rsidRPr="00012EFB" w:rsidRDefault="00455918" w:rsidP="0045591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สินทรัพย์โครงสร้างพื้นฐาน</w:t>
      </w:r>
      <w:r w:rsidRPr="00012EFB">
        <w:rPr>
          <w:rFonts w:ascii="TH SarabunPSK" w:hAnsi="TH SarabunPSK" w:cs="TH SarabunPSK"/>
          <w:sz w:val="32"/>
          <w:szCs w:val="32"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(สุทธิ)</w:t>
      </w:r>
      <w:r w:rsidR="0063038C" w:rsidRPr="00012EFB">
        <w:rPr>
          <w:rFonts w:ascii="TH SarabunPSK" w:hAnsi="TH SarabunPSK" w:cs="TH SarabunPSK"/>
          <w:sz w:val="32"/>
          <w:szCs w:val="32"/>
        </w:rPr>
        <w:tab/>
      </w:r>
      <w:r w:rsidR="0063038C" w:rsidRPr="00012EFB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3038C" w:rsidRPr="00012EFB">
        <w:rPr>
          <w:rFonts w:ascii="TH SarabunPSK" w:hAnsi="TH SarabunPSK" w:cs="TH SarabunPSK"/>
          <w:sz w:val="32"/>
          <w:szCs w:val="32"/>
        </w:rPr>
        <w:tab/>
      </w:r>
      <w:r w:rsidR="0063038C" w:rsidRPr="00012EFB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012EFB">
        <w:rPr>
          <w:rFonts w:ascii="TH SarabunPSK" w:hAnsi="TH SarabunPSK" w:cs="TH SarabunPSK"/>
          <w:sz w:val="32"/>
          <w:szCs w:val="32"/>
        </w:rPr>
        <w:t xml:space="preserve">       </w:t>
      </w:r>
      <w:r w:rsidR="0063038C" w:rsidRPr="00012EFB">
        <w:rPr>
          <w:rFonts w:ascii="TH SarabunPSK" w:hAnsi="TH SarabunPSK" w:cs="TH SarabunPSK"/>
          <w:sz w:val="32"/>
          <w:szCs w:val="32"/>
        </w:rPr>
        <w:t xml:space="preserve">  67</w:t>
      </w:r>
      <w:r w:rsidR="0063038C" w:rsidRPr="00012EFB">
        <w:rPr>
          <w:rFonts w:ascii="TH SarabunPSK" w:hAnsi="TH SarabunPSK" w:cs="TH SarabunPSK" w:hint="cs"/>
          <w:sz w:val="32"/>
          <w:szCs w:val="32"/>
          <w:cs/>
        </w:rPr>
        <w:t>,192,119.76</w:t>
      </w:r>
      <w:r w:rsidR="0063038C" w:rsidRPr="00012EFB">
        <w:rPr>
          <w:rFonts w:ascii="TH SarabunPSK" w:hAnsi="TH SarabunPSK" w:cs="TH SarabunPSK"/>
          <w:sz w:val="32"/>
          <w:szCs w:val="32"/>
        </w:rPr>
        <w:tab/>
      </w:r>
      <w:r w:rsidR="00012EFB">
        <w:rPr>
          <w:rFonts w:ascii="TH SarabunPSK" w:hAnsi="TH SarabunPSK" w:cs="TH SarabunPSK"/>
          <w:sz w:val="32"/>
          <w:szCs w:val="32"/>
        </w:rPr>
        <w:t xml:space="preserve">        </w:t>
      </w:r>
      <w:r w:rsidR="0063038C" w:rsidRPr="00012EFB">
        <w:rPr>
          <w:rFonts w:ascii="TH SarabunPSK" w:hAnsi="TH SarabunPSK" w:cs="TH SarabunPSK"/>
          <w:sz w:val="32"/>
          <w:szCs w:val="32"/>
        </w:rPr>
        <w:t xml:space="preserve"> 67</w:t>
      </w:r>
      <w:r w:rsidR="0063038C" w:rsidRPr="00012EFB">
        <w:rPr>
          <w:rFonts w:ascii="TH SarabunPSK" w:hAnsi="TH SarabunPSK" w:cs="TH SarabunPSK" w:hint="cs"/>
          <w:sz w:val="32"/>
          <w:szCs w:val="32"/>
          <w:cs/>
        </w:rPr>
        <w:t>,192,119.76</w:t>
      </w:r>
    </w:p>
    <w:p w:rsidR="00012EFB" w:rsidRDefault="00012EFB" w:rsidP="004559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7701" w:rsidRDefault="00097701" w:rsidP="004559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5918" w:rsidRPr="00012EFB" w:rsidRDefault="00455918" w:rsidP="004559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หนี้สิน</w:t>
      </w:r>
    </w:p>
    <w:p w:rsidR="00455918" w:rsidRPr="00012EFB" w:rsidRDefault="00455918" w:rsidP="004559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รายจ่ายค้างจ่าย</w:t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345F05" w:rsidRPr="00012EFB">
        <w:rPr>
          <w:rFonts w:ascii="TH SarabunPSK" w:hAnsi="TH SarabunPSK" w:cs="TH SarabunPSK"/>
          <w:sz w:val="32"/>
          <w:szCs w:val="32"/>
        </w:rPr>
        <w:t>21</w:t>
      </w:r>
      <w:r w:rsidR="00345F05" w:rsidRPr="00012EFB">
        <w:rPr>
          <w:rFonts w:ascii="TH SarabunPSK" w:hAnsi="TH SarabunPSK" w:cs="TH SarabunPSK" w:hint="cs"/>
          <w:sz w:val="32"/>
          <w:szCs w:val="32"/>
          <w:cs/>
        </w:rPr>
        <w:t>,064,587.88</w:t>
      </w:r>
      <w:r w:rsidR="00345F05" w:rsidRPr="00012EFB">
        <w:rPr>
          <w:rFonts w:ascii="TH SarabunPSK" w:hAnsi="TH SarabunPSK" w:cs="TH SarabunPSK"/>
          <w:sz w:val="32"/>
          <w:szCs w:val="32"/>
        </w:rPr>
        <w:tab/>
      </w:r>
      <w:r w:rsidR="00345F05" w:rsidRPr="00012EFB">
        <w:rPr>
          <w:rFonts w:ascii="TH SarabunPSK" w:hAnsi="TH SarabunPSK" w:cs="TH SarabunPSK" w:hint="cs"/>
          <w:sz w:val="32"/>
          <w:szCs w:val="32"/>
          <w:cs/>
        </w:rPr>
        <w:t xml:space="preserve">(21,064,587.88)          </w:t>
      </w:r>
      <w:r w:rsidRPr="00012EFB">
        <w:rPr>
          <w:rFonts w:ascii="TH SarabunPSK" w:hAnsi="TH SarabunPSK" w:cs="TH SarabunPSK"/>
          <w:sz w:val="32"/>
          <w:szCs w:val="32"/>
        </w:rPr>
        <w:tab/>
      </w:r>
      <w:r w:rsidR="00345F05" w:rsidRPr="00012EFB">
        <w:rPr>
          <w:rFonts w:ascii="TH SarabunPSK" w:hAnsi="TH SarabunPSK" w:cs="TH SarabunPSK"/>
          <w:sz w:val="32"/>
          <w:szCs w:val="32"/>
        </w:rPr>
        <w:t xml:space="preserve">     -</w:t>
      </w:r>
      <w:r w:rsidRPr="00012EFB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455918" w:rsidRDefault="00455918" w:rsidP="004559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7701" w:rsidRPr="00012EFB" w:rsidRDefault="00097701" w:rsidP="004559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5918" w:rsidRPr="00012EFB" w:rsidRDefault="00455918" w:rsidP="004559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ส่วนของทุน</w:t>
      </w:r>
    </w:p>
    <w:p w:rsidR="00455918" w:rsidRPr="00012EFB" w:rsidRDefault="00455918" w:rsidP="004559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เงินสะสม</w:t>
      </w:r>
      <w:r w:rsidR="00345F05" w:rsidRPr="00012EFB">
        <w:rPr>
          <w:rFonts w:ascii="TH SarabunPSK" w:hAnsi="TH SarabunPSK" w:cs="TH SarabunPSK"/>
          <w:sz w:val="32"/>
          <w:szCs w:val="32"/>
        </w:rPr>
        <w:tab/>
      </w:r>
      <w:r w:rsidR="00345F05" w:rsidRPr="00012EFB">
        <w:rPr>
          <w:rFonts w:ascii="TH SarabunPSK" w:hAnsi="TH SarabunPSK" w:cs="TH SarabunPSK"/>
          <w:sz w:val="32"/>
          <w:szCs w:val="32"/>
        </w:rPr>
        <w:tab/>
      </w:r>
      <w:r w:rsidR="00097701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345F05" w:rsidRPr="00012EFB">
        <w:rPr>
          <w:rFonts w:ascii="TH SarabunPSK" w:hAnsi="TH SarabunPSK" w:cs="TH SarabunPSK"/>
          <w:sz w:val="32"/>
          <w:szCs w:val="32"/>
        </w:rPr>
        <w:t xml:space="preserve">  175</w:t>
      </w:r>
      <w:r w:rsidR="00345F05" w:rsidRPr="00012EFB">
        <w:rPr>
          <w:rFonts w:ascii="TH SarabunPSK" w:hAnsi="TH SarabunPSK" w:cs="TH SarabunPSK" w:hint="cs"/>
          <w:sz w:val="32"/>
          <w:szCs w:val="32"/>
          <w:cs/>
        </w:rPr>
        <w:t>,955,547.38</w:t>
      </w:r>
      <w:r w:rsidR="00097701">
        <w:rPr>
          <w:rFonts w:ascii="TH SarabunPSK" w:hAnsi="TH SarabunPSK" w:cs="TH SarabunPSK"/>
          <w:sz w:val="32"/>
          <w:szCs w:val="32"/>
        </w:rPr>
        <w:t xml:space="preserve">         </w:t>
      </w:r>
      <w:r w:rsidR="00345F05" w:rsidRPr="00012EFB">
        <w:rPr>
          <w:rFonts w:ascii="TH SarabunPSK" w:hAnsi="TH SarabunPSK" w:cs="TH SarabunPSK"/>
          <w:sz w:val="32"/>
          <w:szCs w:val="32"/>
        </w:rPr>
        <w:t xml:space="preserve">  40</w:t>
      </w:r>
      <w:r w:rsidR="00345F05" w:rsidRPr="00012EFB">
        <w:rPr>
          <w:rFonts w:ascii="TH SarabunPSK" w:hAnsi="TH SarabunPSK" w:cs="TH SarabunPSK" w:hint="cs"/>
          <w:sz w:val="32"/>
          <w:szCs w:val="32"/>
          <w:cs/>
        </w:rPr>
        <w:t>,000,375.10</w:t>
      </w:r>
      <w:r w:rsidR="00345F05" w:rsidRPr="00012EFB">
        <w:rPr>
          <w:rFonts w:ascii="TH SarabunPSK" w:hAnsi="TH SarabunPSK" w:cs="TH SarabunPSK"/>
          <w:sz w:val="32"/>
          <w:szCs w:val="32"/>
        </w:rPr>
        <w:tab/>
      </w:r>
      <w:r w:rsidR="00097701">
        <w:rPr>
          <w:rFonts w:ascii="TH SarabunPSK" w:hAnsi="TH SarabunPSK" w:cs="TH SarabunPSK"/>
          <w:sz w:val="32"/>
          <w:szCs w:val="32"/>
        </w:rPr>
        <w:t xml:space="preserve">       </w:t>
      </w:r>
      <w:r w:rsidR="00345F05" w:rsidRPr="00012EFB">
        <w:rPr>
          <w:rFonts w:ascii="TH SarabunPSK" w:hAnsi="TH SarabunPSK" w:cs="TH SarabunPSK"/>
          <w:sz w:val="32"/>
          <w:szCs w:val="32"/>
        </w:rPr>
        <w:t>215</w:t>
      </w:r>
      <w:r w:rsidR="00345F05" w:rsidRPr="00012EFB">
        <w:rPr>
          <w:rFonts w:ascii="TH SarabunPSK" w:hAnsi="TH SarabunPSK" w:cs="TH SarabunPSK" w:hint="cs"/>
          <w:sz w:val="32"/>
          <w:szCs w:val="32"/>
          <w:cs/>
        </w:rPr>
        <w:t>,955,923.08</w:t>
      </w:r>
    </w:p>
    <w:p w:rsidR="00455918" w:rsidRPr="00012EFB" w:rsidRDefault="00455918" w:rsidP="0045591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ทุนสำรองเงินสะสม</w:t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38C" w:rsidRPr="00012E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45B1" w:rsidRPr="00012EFB">
        <w:rPr>
          <w:rFonts w:ascii="TH SarabunPSK" w:hAnsi="TH SarabunPSK" w:cs="TH SarabunPSK"/>
          <w:sz w:val="32"/>
          <w:szCs w:val="32"/>
        </w:rPr>
        <w:t>39</w:t>
      </w:r>
      <w:r w:rsidR="002B45B1" w:rsidRPr="00012EFB">
        <w:rPr>
          <w:rFonts w:ascii="TH SarabunPSK" w:hAnsi="TH SarabunPSK" w:cs="TH SarabunPSK" w:hint="cs"/>
          <w:sz w:val="32"/>
          <w:szCs w:val="32"/>
          <w:cs/>
        </w:rPr>
        <w:t>,764,612.38</w:t>
      </w:r>
      <w:r w:rsidRPr="00012EFB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2B45B1" w:rsidRPr="00012EFB">
        <w:rPr>
          <w:rFonts w:ascii="TH SarabunPSK" w:hAnsi="TH SarabunPSK" w:cs="TH SarabunPSK"/>
          <w:sz w:val="32"/>
          <w:szCs w:val="32"/>
        </w:rPr>
        <w:t xml:space="preserve">  </w:t>
      </w:r>
      <w:r w:rsidR="007D1954" w:rsidRPr="00012EFB">
        <w:rPr>
          <w:rFonts w:ascii="TH SarabunPSK" w:hAnsi="TH SarabunPSK" w:cs="TH SarabunPSK"/>
          <w:sz w:val="32"/>
          <w:szCs w:val="32"/>
        </w:rPr>
        <w:t xml:space="preserve">        </w:t>
      </w:r>
      <w:r w:rsidR="0063038C" w:rsidRPr="00012EFB">
        <w:rPr>
          <w:rFonts w:ascii="TH SarabunPSK" w:hAnsi="TH SarabunPSK" w:cs="TH SarabunPSK"/>
          <w:sz w:val="32"/>
          <w:szCs w:val="32"/>
        </w:rPr>
        <w:t xml:space="preserve"> </w:t>
      </w:r>
      <w:r w:rsidR="002B45B1" w:rsidRPr="00012EFB">
        <w:rPr>
          <w:rFonts w:ascii="TH SarabunPSK" w:hAnsi="TH SarabunPSK" w:cs="TH SarabunPSK"/>
          <w:sz w:val="32"/>
          <w:szCs w:val="32"/>
        </w:rPr>
        <w:t>3</w:t>
      </w:r>
      <w:r w:rsidR="002B45B1" w:rsidRPr="00012EFB">
        <w:rPr>
          <w:rFonts w:ascii="TH SarabunPSK" w:hAnsi="TH SarabunPSK" w:cs="TH SarabunPSK" w:hint="cs"/>
          <w:sz w:val="32"/>
          <w:szCs w:val="32"/>
          <w:cs/>
        </w:rPr>
        <w:t>,159,688.18</w:t>
      </w:r>
      <w:r w:rsidR="002B45B1" w:rsidRPr="00012EFB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097701">
        <w:rPr>
          <w:rFonts w:ascii="TH SarabunPSK" w:hAnsi="TH SarabunPSK" w:cs="TH SarabunPSK"/>
          <w:sz w:val="32"/>
          <w:szCs w:val="32"/>
        </w:rPr>
        <w:t xml:space="preserve">     </w:t>
      </w:r>
      <w:r w:rsidR="0063038C" w:rsidRPr="00012EFB">
        <w:rPr>
          <w:rFonts w:ascii="TH SarabunPSK" w:hAnsi="TH SarabunPSK" w:cs="TH SarabunPSK"/>
          <w:sz w:val="32"/>
          <w:szCs w:val="32"/>
        </w:rPr>
        <w:t xml:space="preserve"> </w:t>
      </w:r>
      <w:r w:rsidR="002B45B1" w:rsidRPr="00012EFB">
        <w:rPr>
          <w:rFonts w:ascii="TH SarabunPSK" w:hAnsi="TH SarabunPSK" w:cs="TH SarabunPSK"/>
          <w:sz w:val="32"/>
          <w:szCs w:val="32"/>
        </w:rPr>
        <w:t xml:space="preserve"> 42</w:t>
      </w:r>
      <w:r w:rsidR="002B45B1" w:rsidRPr="00012EFB">
        <w:rPr>
          <w:rFonts w:ascii="TH SarabunPSK" w:hAnsi="TH SarabunPSK" w:cs="TH SarabunPSK" w:hint="cs"/>
          <w:sz w:val="32"/>
          <w:szCs w:val="32"/>
          <w:cs/>
        </w:rPr>
        <w:t>,924,300.56</w:t>
      </w:r>
      <w:r w:rsidR="002B45B1" w:rsidRPr="00012EFB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7056A1" w:rsidRPr="00012EFB" w:rsidRDefault="007056A1" w:rsidP="00E935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3038C" w:rsidRPr="00012EFB" w:rsidRDefault="0063038C" w:rsidP="00E935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353B" w:rsidRPr="00012EFB" w:rsidRDefault="00E9353B" w:rsidP="00E935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สถานธนานุบาล</w:t>
      </w:r>
      <w:r w:rsidR="002B45B1"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เทศบาลตำบลหนองไผ่ล้อม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>(หน่วย</w:t>
      </w:r>
      <w:r w:rsidRPr="00012EF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>บาท)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 xml:space="preserve">    ตามที่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>ผลกระทบ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>ตามที่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>รายงานไว้เดิม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 xml:space="preserve">       จากการถือปฏิบัติ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 xml:space="preserve">       ปรับปรุงใหม่</w:t>
      </w:r>
    </w:p>
    <w:p w:rsidR="00E9353B" w:rsidRPr="00012EFB" w:rsidRDefault="00E9353B" w:rsidP="00E935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งบแสดงฐานะการเงิน</w:t>
      </w:r>
      <w:r w:rsidRPr="00012EFB">
        <w:rPr>
          <w:rFonts w:ascii="TH SarabunPSK" w:hAnsi="TH SarabunPSK" w:cs="TH SarabunPSK"/>
          <w:b/>
          <w:bCs/>
          <w:sz w:val="32"/>
          <w:szCs w:val="32"/>
        </w:rPr>
        <w:tab/>
      </w:r>
      <w:r w:rsidRPr="00012EFB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ณ 30 ก.ย. 2563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ณ 1 ต.ค. 2563</w:t>
      </w:r>
    </w:p>
    <w:p w:rsidR="00E9353B" w:rsidRPr="00012EFB" w:rsidRDefault="00E9353B" w:rsidP="00E9353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9353B" w:rsidRPr="00012EFB" w:rsidRDefault="00E9353B" w:rsidP="00E9353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สินทรัพย์</w:t>
      </w:r>
      <w:r w:rsidR="007D1954" w:rsidRPr="00012EFB">
        <w:rPr>
          <w:rFonts w:ascii="TH SarabunPSK" w:hAnsi="TH SarabunPSK" w:cs="TH SarabunPSK"/>
          <w:sz w:val="32"/>
          <w:szCs w:val="32"/>
        </w:rPr>
        <w:tab/>
      </w:r>
      <w:r w:rsidR="007D1954" w:rsidRPr="00012EFB">
        <w:rPr>
          <w:rFonts w:ascii="TH SarabunPSK" w:hAnsi="TH SarabunPSK" w:cs="TH SarabunPSK"/>
          <w:sz w:val="32"/>
          <w:szCs w:val="32"/>
        </w:rPr>
        <w:tab/>
      </w:r>
      <w:r w:rsidR="007D1954" w:rsidRPr="00012EFB">
        <w:rPr>
          <w:rFonts w:ascii="TH SarabunPSK" w:hAnsi="TH SarabunPSK" w:cs="TH SarabunPSK"/>
          <w:sz w:val="32"/>
          <w:szCs w:val="32"/>
        </w:rPr>
        <w:tab/>
      </w:r>
      <w:r w:rsidR="007D1954" w:rsidRPr="00012EFB">
        <w:rPr>
          <w:rFonts w:ascii="TH SarabunPSK" w:hAnsi="TH SarabunPSK" w:cs="TH SarabunPSK"/>
          <w:sz w:val="32"/>
          <w:szCs w:val="32"/>
        </w:rPr>
        <w:tab/>
        <w:t xml:space="preserve">  6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>,153,794.04</w:t>
      </w:r>
      <w:r w:rsidR="00687050" w:rsidRPr="00012EFB">
        <w:rPr>
          <w:rFonts w:ascii="TH SarabunPSK" w:hAnsi="TH SarabunPSK" w:cs="TH SarabunPSK"/>
          <w:sz w:val="32"/>
          <w:szCs w:val="32"/>
        </w:rPr>
        <w:tab/>
      </w:r>
      <w:r w:rsidR="00687050" w:rsidRPr="00012EFB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87050" w:rsidRPr="00012EFB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7D1954" w:rsidRPr="00012EFB">
        <w:rPr>
          <w:rFonts w:ascii="TH SarabunPSK" w:hAnsi="TH SarabunPSK" w:cs="TH SarabunPSK"/>
          <w:sz w:val="32"/>
          <w:szCs w:val="32"/>
        </w:rPr>
        <w:tab/>
      </w:r>
      <w:r w:rsidR="00097701">
        <w:rPr>
          <w:rFonts w:ascii="TH SarabunPSK" w:hAnsi="TH SarabunPSK" w:cs="TH SarabunPSK"/>
          <w:sz w:val="32"/>
          <w:szCs w:val="32"/>
        </w:rPr>
        <w:t xml:space="preserve">        </w:t>
      </w:r>
      <w:r w:rsidR="007D1954" w:rsidRPr="00012EFB">
        <w:rPr>
          <w:rFonts w:ascii="TH SarabunPSK" w:hAnsi="TH SarabunPSK" w:cs="TH SarabunPSK"/>
          <w:sz w:val="32"/>
          <w:szCs w:val="32"/>
        </w:rPr>
        <w:t xml:space="preserve"> 6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>,153,794.04</w:t>
      </w:r>
    </w:p>
    <w:p w:rsidR="00E9353B" w:rsidRPr="00012EFB" w:rsidRDefault="00E9353B" w:rsidP="00E9353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หนี้สิน</w:t>
      </w:r>
      <w:r w:rsidR="007D1954" w:rsidRPr="00012EFB">
        <w:rPr>
          <w:rFonts w:ascii="TH SarabunPSK" w:hAnsi="TH SarabunPSK" w:cs="TH SarabunPSK"/>
          <w:sz w:val="32"/>
          <w:szCs w:val="32"/>
        </w:rPr>
        <w:tab/>
      </w:r>
      <w:r w:rsidR="007D1954" w:rsidRPr="00012EFB">
        <w:rPr>
          <w:rFonts w:ascii="TH SarabunPSK" w:hAnsi="TH SarabunPSK" w:cs="TH SarabunPSK"/>
          <w:sz w:val="32"/>
          <w:szCs w:val="32"/>
        </w:rPr>
        <w:tab/>
      </w:r>
      <w:r w:rsidR="007D1954" w:rsidRPr="00012EFB">
        <w:rPr>
          <w:rFonts w:ascii="TH SarabunPSK" w:hAnsi="TH SarabunPSK" w:cs="TH SarabunPSK"/>
          <w:sz w:val="32"/>
          <w:szCs w:val="32"/>
        </w:rPr>
        <w:tab/>
      </w:r>
      <w:r w:rsidR="007D1954" w:rsidRPr="00012EFB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635EAC" w:rsidRPr="00012EFB">
        <w:rPr>
          <w:rFonts w:ascii="TH SarabunPSK" w:hAnsi="TH SarabunPSK" w:cs="TH SarabunPSK"/>
          <w:sz w:val="32"/>
          <w:szCs w:val="32"/>
        </w:rPr>
        <w:t xml:space="preserve"> 17</w:t>
      </w:r>
      <w:r w:rsidR="00635EAC" w:rsidRPr="00012EFB">
        <w:rPr>
          <w:rFonts w:ascii="TH SarabunPSK" w:hAnsi="TH SarabunPSK" w:cs="TH SarabunPSK" w:hint="cs"/>
          <w:sz w:val="32"/>
          <w:szCs w:val="32"/>
          <w:cs/>
        </w:rPr>
        <w:t>,511,</w:t>
      </w:r>
      <w:r w:rsidR="00687050" w:rsidRPr="00012EFB">
        <w:rPr>
          <w:rFonts w:ascii="TH SarabunPSK" w:hAnsi="TH SarabunPSK" w:cs="TH SarabunPSK" w:hint="cs"/>
          <w:sz w:val="32"/>
          <w:szCs w:val="32"/>
          <w:cs/>
        </w:rPr>
        <w:t>444.69</w:t>
      </w:r>
      <w:r w:rsidR="00687050" w:rsidRPr="00012EFB">
        <w:rPr>
          <w:rFonts w:ascii="TH SarabunPSK" w:hAnsi="TH SarabunPSK" w:cs="TH SarabunPSK"/>
          <w:sz w:val="32"/>
          <w:szCs w:val="32"/>
        </w:rPr>
        <w:tab/>
      </w:r>
      <w:r w:rsidR="00097701">
        <w:rPr>
          <w:rFonts w:ascii="TH SarabunPSK" w:hAnsi="TH SarabunPSK" w:cs="TH SarabunPSK"/>
          <w:sz w:val="32"/>
          <w:szCs w:val="32"/>
        </w:rPr>
        <w:t xml:space="preserve">   </w:t>
      </w:r>
      <w:r w:rsidR="00687050" w:rsidRPr="00012EFB">
        <w:rPr>
          <w:rFonts w:ascii="TH SarabunPSK" w:hAnsi="TH SarabunPSK" w:cs="TH SarabunPSK"/>
          <w:sz w:val="32"/>
          <w:szCs w:val="32"/>
        </w:rPr>
        <w:t xml:space="preserve">  </w:t>
      </w:r>
      <w:r w:rsidR="00687050" w:rsidRPr="00012EFB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7D1954" w:rsidRPr="00012EFB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687050" w:rsidRPr="00012EFB">
        <w:rPr>
          <w:rFonts w:ascii="TH SarabunPSK" w:hAnsi="TH SarabunPSK" w:cs="TH SarabunPSK"/>
          <w:sz w:val="32"/>
          <w:szCs w:val="32"/>
        </w:rPr>
        <w:t xml:space="preserve"> </w:t>
      </w:r>
      <w:r w:rsidR="00097701">
        <w:rPr>
          <w:rFonts w:ascii="TH SarabunPSK" w:hAnsi="TH SarabunPSK" w:cs="TH SarabunPSK"/>
          <w:sz w:val="32"/>
          <w:szCs w:val="32"/>
        </w:rPr>
        <w:t xml:space="preserve">      </w:t>
      </w:r>
      <w:r w:rsidR="00687050" w:rsidRPr="00012EFB">
        <w:rPr>
          <w:rFonts w:ascii="TH SarabunPSK" w:hAnsi="TH SarabunPSK" w:cs="TH SarabunPSK"/>
          <w:sz w:val="32"/>
          <w:szCs w:val="32"/>
        </w:rPr>
        <w:t>17</w:t>
      </w:r>
      <w:r w:rsidR="00687050" w:rsidRPr="00012EFB">
        <w:rPr>
          <w:rFonts w:ascii="TH SarabunPSK" w:hAnsi="TH SarabunPSK" w:cs="TH SarabunPSK" w:hint="cs"/>
          <w:sz w:val="32"/>
          <w:szCs w:val="32"/>
          <w:cs/>
        </w:rPr>
        <w:t>,511,444.69</w:t>
      </w:r>
    </w:p>
    <w:p w:rsidR="00E9353B" w:rsidRPr="00012EFB" w:rsidRDefault="007D1954" w:rsidP="006870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ส่วนของทุน</w:t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7050" w:rsidRPr="00012EFB">
        <w:rPr>
          <w:rFonts w:ascii="TH SarabunPSK" w:hAnsi="TH SarabunPSK" w:cs="TH SarabunPSK"/>
          <w:sz w:val="32"/>
          <w:szCs w:val="32"/>
        </w:rPr>
        <w:t>20</w:t>
      </w:r>
      <w:r w:rsidR="00687050" w:rsidRPr="00012EFB">
        <w:rPr>
          <w:rFonts w:ascii="TH SarabunPSK" w:hAnsi="TH SarabunPSK" w:cs="TH SarabunPSK" w:hint="cs"/>
          <w:sz w:val="32"/>
          <w:szCs w:val="32"/>
          <w:cs/>
        </w:rPr>
        <w:t>,160,859.79</w:t>
      </w:r>
      <w:r w:rsidR="00687050" w:rsidRPr="00012EFB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87050" w:rsidRPr="00012EFB">
        <w:rPr>
          <w:rFonts w:ascii="TH SarabunPSK" w:hAnsi="TH SarabunPSK" w:cs="TH SarabunPSK"/>
          <w:sz w:val="32"/>
          <w:szCs w:val="32"/>
        </w:rPr>
        <w:tab/>
      </w:r>
      <w:r w:rsidR="00097701">
        <w:rPr>
          <w:rFonts w:ascii="TH SarabunPSK" w:hAnsi="TH SarabunPSK" w:cs="TH SarabunPSK"/>
          <w:sz w:val="32"/>
          <w:szCs w:val="32"/>
        </w:rPr>
        <w:t xml:space="preserve">  </w:t>
      </w:r>
      <w:r w:rsidR="00687050" w:rsidRPr="00012EFB">
        <w:rPr>
          <w:rFonts w:ascii="TH SarabunPSK" w:hAnsi="TH SarabunPSK" w:cs="TH SarabunPSK"/>
          <w:sz w:val="32"/>
          <w:szCs w:val="32"/>
        </w:rPr>
        <w:tab/>
      </w:r>
      <w:r w:rsidR="00687050" w:rsidRPr="00012EFB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97701">
        <w:rPr>
          <w:rFonts w:ascii="TH SarabunPSK" w:hAnsi="TH SarabunPSK" w:cs="TH SarabunPSK"/>
          <w:sz w:val="32"/>
          <w:szCs w:val="32"/>
        </w:rPr>
        <w:t xml:space="preserve">       </w:t>
      </w:r>
      <w:r w:rsidR="00687050" w:rsidRPr="00012EFB">
        <w:rPr>
          <w:rFonts w:ascii="TH SarabunPSK" w:hAnsi="TH SarabunPSK" w:cs="TH SarabunPSK"/>
          <w:sz w:val="32"/>
          <w:szCs w:val="32"/>
        </w:rPr>
        <w:t>20</w:t>
      </w:r>
      <w:r w:rsidR="00687050" w:rsidRPr="00012EFB">
        <w:rPr>
          <w:rFonts w:ascii="TH SarabunPSK" w:hAnsi="TH SarabunPSK" w:cs="TH SarabunPSK" w:hint="cs"/>
          <w:sz w:val="32"/>
          <w:szCs w:val="32"/>
          <w:cs/>
        </w:rPr>
        <w:t>,160,859.79</w:t>
      </w:r>
    </w:p>
    <w:p w:rsidR="00207647" w:rsidRPr="00012EFB" w:rsidRDefault="00207647" w:rsidP="00E935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1954" w:rsidRDefault="007D1954" w:rsidP="00E935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7701" w:rsidRDefault="00097701" w:rsidP="00E935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7701" w:rsidRDefault="00097701" w:rsidP="00E935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7701" w:rsidRDefault="00097701" w:rsidP="00E935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7701" w:rsidRDefault="00097701" w:rsidP="00E935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7701" w:rsidRDefault="00097701" w:rsidP="00E935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7701" w:rsidRPr="00012EFB" w:rsidRDefault="00097701" w:rsidP="00E935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353B" w:rsidRPr="00012EFB" w:rsidRDefault="00E9353B" w:rsidP="00E935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โรงเรียน และศูนย์พัฒนาเด็กเล็ก</w:t>
      </w:r>
      <w:r w:rsidR="00635EAC"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เทศบาลตำบลหนองไผ่ล้อม</w:t>
      </w:r>
    </w:p>
    <w:p w:rsidR="00E9353B" w:rsidRPr="00012EFB" w:rsidRDefault="00E9353B" w:rsidP="00E935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>(หน่วย</w:t>
      </w:r>
      <w:r w:rsidRPr="00012EF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>บาท)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 xml:space="preserve">    ตามที่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>ผลกระทบ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>ตามที่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>รายงานไว้เดิม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 xml:space="preserve">       จากการถือปฏิบัติ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 xml:space="preserve">       ปรับปรุงใหม่</w:t>
      </w:r>
    </w:p>
    <w:p w:rsidR="00E9353B" w:rsidRPr="00012EFB" w:rsidRDefault="00E9353B" w:rsidP="00E935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งบแสดงฐานะการเงิน</w:t>
      </w:r>
      <w:r w:rsidRPr="00012EFB">
        <w:rPr>
          <w:rFonts w:ascii="TH SarabunPSK" w:hAnsi="TH SarabunPSK" w:cs="TH SarabunPSK"/>
          <w:b/>
          <w:bCs/>
          <w:sz w:val="32"/>
          <w:szCs w:val="32"/>
        </w:rPr>
        <w:tab/>
      </w:r>
      <w:r w:rsidRPr="00012EFB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ณ 30 ก.ย. 2563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ณ 1 ต.ค. 2563</w:t>
      </w:r>
    </w:p>
    <w:p w:rsidR="00E9353B" w:rsidRPr="00012EFB" w:rsidRDefault="00E9353B" w:rsidP="00E9353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9353B" w:rsidRPr="00012EFB" w:rsidRDefault="00E9353B" w:rsidP="00E9353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สินทรัพย์</w:t>
      </w:r>
      <w:r w:rsidR="00635EAC" w:rsidRPr="00012EFB">
        <w:rPr>
          <w:rFonts w:ascii="TH SarabunPSK" w:hAnsi="TH SarabunPSK" w:cs="TH SarabunPSK"/>
          <w:sz w:val="32"/>
          <w:szCs w:val="32"/>
        </w:rPr>
        <w:tab/>
      </w:r>
      <w:r w:rsidR="00635EAC" w:rsidRPr="00012EFB">
        <w:rPr>
          <w:rFonts w:ascii="TH SarabunPSK" w:hAnsi="TH SarabunPSK" w:cs="TH SarabunPSK"/>
          <w:sz w:val="32"/>
          <w:szCs w:val="32"/>
        </w:rPr>
        <w:tab/>
      </w:r>
      <w:r w:rsidR="00635EAC" w:rsidRPr="00012EFB">
        <w:rPr>
          <w:rFonts w:ascii="TH SarabunPSK" w:hAnsi="TH SarabunPSK" w:cs="TH SarabunPSK"/>
          <w:sz w:val="32"/>
          <w:szCs w:val="32"/>
        </w:rPr>
        <w:tab/>
      </w:r>
      <w:r w:rsidR="00635EAC" w:rsidRPr="00012EFB">
        <w:rPr>
          <w:rFonts w:ascii="TH SarabunPSK" w:hAnsi="TH SarabunPSK" w:cs="TH SarabunPSK"/>
          <w:sz w:val="32"/>
          <w:szCs w:val="32"/>
        </w:rPr>
        <w:tab/>
        <w:t xml:space="preserve">  51</w:t>
      </w:r>
      <w:r w:rsidR="00635EAC" w:rsidRPr="00012EFB">
        <w:rPr>
          <w:rFonts w:ascii="TH SarabunPSK" w:hAnsi="TH SarabunPSK" w:cs="TH SarabunPSK" w:hint="cs"/>
          <w:sz w:val="32"/>
          <w:szCs w:val="32"/>
          <w:cs/>
        </w:rPr>
        <w:t>,557,660.79</w:t>
      </w:r>
      <w:r w:rsidR="00635EAC" w:rsidRPr="00012EFB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35EAC" w:rsidRPr="00012EFB">
        <w:rPr>
          <w:rFonts w:ascii="TH SarabunPSK" w:hAnsi="TH SarabunPSK" w:cs="TH SarabunPSK"/>
          <w:sz w:val="32"/>
          <w:szCs w:val="32"/>
        </w:rPr>
        <w:tab/>
      </w:r>
      <w:r w:rsidR="00635EAC" w:rsidRPr="00012EFB">
        <w:rPr>
          <w:rFonts w:ascii="TH SarabunPSK" w:hAnsi="TH SarabunPSK" w:cs="TH SarabunPSK"/>
          <w:sz w:val="32"/>
          <w:szCs w:val="32"/>
        </w:rPr>
        <w:tab/>
        <w:t xml:space="preserve">          51</w:t>
      </w:r>
      <w:r w:rsidR="00635EAC" w:rsidRPr="00012EFB">
        <w:rPr>
          <w:rFonts w:ascii="TH SarabunPSK" w:hAnsi="TH SarabunPSK" w:cs="TH SarabunPSK" w:hint="cs"/>
          <w:sz w:val="32"/>
          <w:szCs w:val="32"/>
          <w:cs/>
        </w:rPr>
        <w:t>,557,660.97</w:t>
      </w:r>
    </w:p>
    <w:p w:rsidR="00E9353B" w:rsidRPr="00012EFB" w:rsidRDefault="00E9353B" w:rsidP="00E9353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หนี้สิน</w:t>
      </w:r>
      <w:r w:rsidR="00635EAC" w:rsidRPr="00012EFB">
        <w:rPr>
          <w:rFonts w:ascii="TH SarabunPSK" w:hAnsi="TH SarabunPSK" w:cs="TH SarabunPSK"/>
          <w:sz w:val="32"/>
          <w:szCs w:val="32"/>
        </w:rPr>
        <w:tab/>
      </w:r>
      <w:r w:rsidR="00635EAC" w:rsidRPr="00012EFB">
        <w:rPr>
          <w:rFonts w:ascii="TH SarabunPSK" w:hAnsi="TH SarabunPSK" w:cs="TH SarabunPSK"/>
          <w:sz w:val="32"/>
          <w:szCs w:val="32"/>
        </w:rPr>
        <w:tab/>
      </w:r>
      <w:r w:rsidR="00635EAC" w:rsidRPr="00012EFB">
        <w:rPr>
          <w:rFonts w:ascii="TH SarabunPSK" w:hAnsi="TH SarabunPSK" w:cs="TH SarabunPSK"/>
          <w:sz w:val="32"/>
          <w:szCs w:val="32"/>
        </w:rPr>
        <w:tab/>
      </w:r>
      <w:r w:rsidR="00635EAC" w:rsidRPr="00012EFB">
        <w:rPr>
          <w:rFonts w:ascii="TH SarabunPSK" w:hAnsi="TH SarabunPSK" w:cs="TH SarabunPSK"/>
          <w:sz w:val="32"/>
          <w:szCs w:val="32"/>
        </w:rPr>
        <w:tab/>
      </w:r>
      <w:r w:rsidR="00635EAC" w:rsidRPr="00012EFB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7D1954" w:rsidRPr="00012EFB">
        <w:rPr>
          <w:rFonts w:ascii="TH SarabunPSK" w:hAnsi="TH SarabunPSK" w:cs="TH SarabunPSK"/>
          <w:sz w:val="32"/>
          <w:szCs w:val="32"/>
        </w:rPr>
        <w:t xml:space="preserve">    </w:t>
      </w:r>
      <w:r w:rsidR="00635EAC" w:rsidRPr="00012EFB">
        <w:rPr>
          <w:rFonts w:ascii="TH SarabunPSK" w:hAnsi="TH SarabunPSK" w:cs="TH SarabunPSK"/>
          <w:sz w:val="32"/>
          <w:szCs w:val="32"/>
        </w:rPr>
        <w:t>123</w:t>
      </w:r>
      <w:r w:rsidR="00635EAC" w:rsidRPr="00012EFB">
        <w:rPr>
          <w:rFonts w:ascii="TH SarabunPSK" w:hAnsi="TH SarabunPSK" w:cs="TH SarabunPSK" w:hint="cs"/>
          <w:sz w:val="32"/>
          <w:szCs w:val="32"/>
          <w:cs/>
        </w:rPr>
        <w:t>,380.50</w:t>
      </w:r>
      <w:r w:rsidR="007D1954" w:rsidRPr="00012EFB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7D1954" w:rsidRPr="00012EFB">
        <w:rPr>
          <w:rFonts w:ascii="TH SarabunPSK" w:hAnsi="TH SarabunPSK" w:cs="TH SarabunPSK"/>
          <w:sz w:val="32"/>
          <w:szCs w:val="32"/>
        </w:rPr>
        <w:tab/>
      </w:r>
      <w:r w:rsidR="007D1954" w:rsidRPr="00012EFB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635EAC" w:rsidRPr="00012EFB">
        <w:rPr>
          <w:rFonts w:ascii="TH SarabunPSK" w:hAnsi="TH SarabunPSK" w:cs="TH SarabunPSK"/>
          <w:sz w:val="32"/>
          <w:szCs w:val="32"/>
        </w:rPr>
        <w:t xml:space="preserve"> 123</w:t>
      </w:r>
      <w:r w:rsidR="00635EAC" w:rsidRPr="00012EFB">
        <w:rPr>
          <w:rFonts w:ascii="TH SarabunPSK" w:hAnsi="TH SarabunPSK" w:cs="TH SarabunPSK" w:hint="cs"/>
          <w:sz w:val="32"/>
          <w:szCs w:val="32"/>
          <w:cs/>
        </w:rPr>
        <w:t>,380.50</w:t>
      </w:r>
    </w:p>
    <w:p w:rsidR="00097701" w:rsidRDefault="00E9353B" w:rsidP="00E935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ส่วนของทุน</w:t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Pr="00012EFB">
        <w:rPr>
          <w:rFonts w:ascii="TH SarabunPSK" w:hAnsi="TH SarabunPSK" w:cs="TH SarabunPSK" w:hint="cs"/>
          <w:sz w:val="32"/>
          <w:szCs w:val="32"/>
          <w:cs/>
        </w:rPr>
        <w:tab/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5EAC" w:rsidRPr="00012EFB">
        <w:rPr>
          <w:rFonts w:ascii="TH SarabunPSK" w:hAnsi="TH SarabunPSK" w:cs="TH SarabunPSK"/>
          <w:sz w:val="32"/>
          <w:szCs w:val="32"/>
        </w:rPr>
        <w:t>7</w:t>
      </w:r>
      <w:r w:rsidR="00635EAC" w:rsidRPr="00012EFB">
        <w:rPr>
          <w:rFonts w:ascii="TH SarabunPSK" w:hAnsi="TH SarabunPSK" w:cs="TH SarabunPSK" w:hint="cs"/>
          <w:sz w:val="32"/>
          <w:szCs w:val="32"/>
          <w:cs/>
        </w:rPr>
        <w:t>,873,496.26</w:t>
      </w:r>
      <w:r w:rsidR="00097701">
        <w:rPr>
          <w:rFonts w:ascii="TH SarabunPSK" w:hAnsi="TH SarabunPSK" w:cs="TH SarabunPSK"/>
          <w:sz w:val="32"/>
          <w:szCs w:val="32"/>
        </w:rPr>
        <w:t xml:space="preserve"> </w:t>
      </w:r>
      <w:r w:rsidR="00635EAC" w:rsidRPr="00012EFB">
        <w:rPr>
          <w:rFonts w:ascii="TH SarabunPSK" w:hAnsi="TH SarabunPSK" w:cs="TH SarabunPSK"/>
          <w:sz w:val="32"/>
          <w:szCs w:val="32"/>
        </w:rPr>
        <w:t xml:space="preserve">  </w:t>
      </w:r>
      <w:r w:rsidR="00635EAC" w:rsidRPr="00012EFB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7D1954" w:rsidRPr="00012EFB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097701">
        <w:rPr>
          <w:rFonts w:ascii="TH SarabunPSK" w:hAnsi="TH SarabunPSK" w:cs="TH SarabunPSK"/>
          <w:sz w:val="32"/>
          <w:szCs w:val="32"/>
        </w:rPr>
        <w:t xml:space="preserve">         </w:t>
      </w:r>
      <w:r w:rsidR="00635EAC" w:rsidRPr="00012EFB">
        <w:rPr>
          <w:rFonts w:ascii="TH SarabunPSK" w:hAnsi="TH SarabunPSK" w:cs="TH SarabunPSK"/>
          <w:sz w:val="32"/>
          <w:szCs w:val="32"/>
        </w:rPr>
        <w:t>7</w:t>
      </w:r>
      <w:r w:rsidR="00635EAC" w:rsidRPr="00012EFB">
        <w:rPr>
          <w:rFonts w:ascii="TH SarabunPSK" w:hAnsi="TH SarabunPSK" w:cs="TH SarabunPSK" w:hint="cs"/>
          <w:sz w:val="32"/>
          <w:szCs w:val="32"/>
          <w:cs/>
        </w:rPr>
        <w:t>,873,496.26</w:t>
      </w:r>
    </w:p>
    <w:p w:rsidR="00097701" w:rsidRDefault="00097701" w:rsidP="00E935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353B" w:rsidRPr="00012EFB" w:rsidRDefault="00635EAC" w:rsidP="00E935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/>
          <w:sz w:val="32"/>
          <w:szCs w:val="32"/>
        </w:rPr>
        <w:tab/>
      </w:r>
    </w:p>
    <w:p w:rsidR="00E9353B" w:rsidRPr="00012EFB" w:rsidRDefault="00E9353B" w:rsidP="00E935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สำหรับสินทรัพย์ที่นำมาแสดงในรายงานการเงินเป็นไปตามเกณฑ์ ดังนี้</w:t>
      </w:r>
    </w:p>
    <w:p w:rsidR="00E9353B" w:rsidRPr="00012EFB" w:rsidRDefault="00E9353B" w:rsidP="00E935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1. ที่ดิน</w:t>
      </w:r>
    </w:p>
    <w:p w:rsidR="00E9353B" w:rsidRPr="00012EFB" w:rsidRDefault="00E9353B" w:rsidP="00E935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2. สินทรัพย์ถาวรที่ยังไม่หมดอายุ ณ วันที่ 1 ตุลาคม พ.ศ. 2561</w:t>
      </w:r>
      <w:r w:rsidRPr="00012EFB">
        <w:rPr>
          <w:rFonts w:ascii="TH SarabunPSK" w:hAnsi="TH SarabunPSK" w:cs="TH SarabunPSK"/>
          <w:sz w:val="32"/>
          <w:szCs w:val="32"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และมีมูลค่าตั้งแต่ 10,000 บาท ขึ้นไป</w:t>
      </w:r>
    </w:p>
    <w:p w:rsidR="00E9353B" w:rsidRPr="00012EFB" w:rsidRDefault="00E9353B" w:rsidP="00E9353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012EFB">
        <w:rPr>
          <w:rFonts w:ascii="TH SarabunPSK" w:hAnsi="TH SarabunPSK" w:cs="TH SarabunPSK"/>
          <w:sz w:val="32"/>
          <w:szCs w:val="32"/>
          <w:cs/>
        </w:rPr>
        <w:t>ครุภัณฑ์ที่ได้มาตั้งแต่ปีงบประมาณ พ.ศ. 2560 เป็นต้นไป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และมีมูลค่าตั้งแต่ 10,000 บาท ขึ้นไป</w:t>
      </w:r>
    </w:p>
    <w:p w:rsidR="00E9353B" w:rsidRDefault="00E9353B" w:rsidP="00E935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97701" w:rsidRPr="00012EFB" w:rsidRDefault="00097701" w:rsidP="00E935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353B" w:rsidRPr="00012EFB" w:rsidRDefault="00E9353B" w:rsidP="00E9353B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012E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สรุปนโยบายการบัญชีที่สำคัญ</w:t>
      </w:r>
    </w:p>
    <w:p w:rsidR="00E9353B" w:rsidRPr="00012EFB" w:rsidRDefault="00E9353B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2EFB">
        <w:rPr>
          <w:rFonts w:ascii="TH SarabunPSK" w:hAnsi="TH SarabunPSK" w:cs="TH SarabunPSK"/>
          <w:sz w:val="32"/>
          <w:szCs w:val="32"/>
          <w:cs/>
        </w:rPr>
        <w:t>ให้องค์กรปกครองส่วนท้องถิ่นเปิดเผยนโยบายการบัญชีที่ใช้กับรายการที่ส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ำ</w:t>
      </w:r>
      <w:r w:rsidRPr="00012EFB">
        <w:rPr>
          <w:rFonts w:ascii="TH SarabunPSK" w:hAnsi="TH SarabunPSK" w:cs="TH SarabunPSK"/>
          <w:sz w:val="32"/>
          <w:szCs w:val="32"/>
          <w:cs/>
        </w:rPr>
        <w:t>คัญขององค์กรปกครอง</w:t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12EFB">
        <w:rPr>
          <w:rFonts w:ascii="TH SarabunPSK" w:hAnsi="TH SarabunPSK" w:cs="TH SarabunPSK"/>
          <w:sz w:val="32"/>
          <w:szCs w:val="32"/>
          <w:cs/>
        </w:rPr>
        <w:t>ส่วนท้องถิ่น เพื่อให้</w:t>
      </w:r>
      <w:r w:rsidRPr="00012EFB">
        <w:rPr>
          <w:rFonts w:ascii="TH SarabunPSK" w:hAnsi="TH SarabunPSK" w:cs="TH SarabunPSK"/>
          <w:spacing w:val="-4"/>
          <w:sz w:val="32"/>
          <w:szCs w:val="32"/>
          <w:cs/>
        </w:rPr>
        <w:t>เป็นไปตามข้อก</w:t>
      </w:r>
      <w:r w:rsidRPr="00012EFB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Pr="00012EFB">
        <w:rPr>
          <w:rFonts w:ascii="TH SarabunPSK" w:hAnsi="TH SarabunPSK" w:cs="TH SarabunPSK"/>
          <w:spacing w:val="-4"/>
          <w:sz w:val="32"/>
          <w:szCs w:val="32"/>
          <w:cs/>
        </w:rPr>
        <w:t>หนดในมาตรฐานและนโยบายการบัญชีภาครัฐ ประเด็นส</w:t>
      </w:r>
      <w:r w:rsidRPr="00012EFB">
        <w:rPr>
          <w:rFonts w:ascii="TH SarabunPSK" w:hAnsi="TH SarabunPSK" w:cs="TH SarabunPSK" w:hint="cs"/>
          <w:spacing w:val="-4"/>
          <w:sz w:val="32"/>
          <w:szCs w:val="32"/>
          <w:cs/>
        </w:rPr>
        <w:t>ำ</w:t>
      </w:r>
      <w:r w:rsidRPr="00012EFB">
        <w:rPr>
          <w:rFonts w:ascii="TH SarabunPSK" w:hAnsi="TH SarabunPSK" w:cs="TH SarabunPSK"/>
          <w:spacing w:val="-4"/>
          <w:sz w:val="32"/>
          <w:szCs w:val="32"/>
          <w:cs/>
        </w:rPr>
        <w:t>คัญที่ควรกล่าวไว้</w:t>
      </w:r>
      <w:r w:rsidR="0009770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012EFB">
        <w:rPr>
          <w:rFonts w:ascii="TH SarabunPSK" w:hAnsi="TH SarabunPSK" w:cs="TH SarabunPSK"/>
          <w:spacing w:val="-4"/>
          <w:sz w:val="32"/>
          <w:szCs w:val="32"/>
          <w:cs/>
        </w:rPr>
        <w:t>ในการเปิดเผยข้อมูลนโยบายการบัญชี</w:t>
      </w:r>
      <w:r w:rsidRPr="00012E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/>
          <w:spacing w:val="2"/>
          <w:sz w:val="32"/>
          <w:szCs w:val="32"/>
          <w:cs/>
        </w:rPr>
        <w:t>คือ เกณฑ์การรับรู้รายการและการวัดมูลค่าในงบการเงิน การเปิดเผยนโยบายการบัญชีที่องค์กรปกครองส่วนท้องถิ่นใช้ปฏิบัติ</w:t>
      </w:r>
      <w:r w:rsidRPr="00012EFB">
        <w:rPr>
          <w:rFonts w:ascii="TH SarabunPSK" w:hAnsi="TH SarabunPSK" w:cs="TH SarabunPSK"/>
          <w:sz w:val="32"/>
          <w:szCs w:val="32"/>
          <w:cs/>
        </w:rPr>
        <w:t>กับรายการที่ส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ำ</w:t>
      </w:r>
      <w:r w:rsidRPr="00012EFB">
        <w:rPr>
          <w:rFonts w:ascii="TH SarabunPSK" w:hAnsi="TH SarabunPSK" w:cs="TH SarabunPSK"/>
          <w:sz w:val="32"/>
          <w:szCs w:val="32"/>
          <w:cs/>
        </w:rPr>
        <w:t>คัญเป็นเรื่องจ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ำ</w:t>
      </w:r>
      <w:r w:rsidRPr="00012EFB">
        <w:rPr>
          <w:rFonts w:ascii="TH SarabunPSK" w:hAnsi="TH SarabunPSK" w:cs="TH SarabunPSK"/>
          <w:sz w:val="32"/>
          <w:szCs w:val="32"/>
          <w:cs/>
        </w:rPr>
        <w:t>เป็น เพราะนโยบาย</w:t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12EFB">
        <w:rPr>
          <w:rFonts w:ascii="TH SarabunPSK" w:hAnsi="TH SarabunPSK" w:cs="TH SarabunPSK"/>
          <w:sz w:val="32"/>
          <w:szCs w:val="32"/>
          <w:cs/>
        </w:rPr>
        <w:t xml:space="preserve">การบัญชีมีผลกระทบโดยตรงต่อการรับรู้องค์ประกอบต่าง ๆ ของงบการเงิน </w:t>
      </w:r>
      <w:r w:rsidRPr="00012EFB">
        <w:rPr>
          <w:rFonts w:ascii="TH SarabunPSK" w:hAnsi="TH SarabunPSK" w:cs="TH SarabunPSK"/>
          <w:spacing w:val="4"/>
          <w:sz w:val="32"/>
          <w:szCs w:val="32"/>
          <w:cs/>
        </w:rPr>
        <w:t>และการแสดงมูลค่าของสินทรัพย์และหนี้สินขององค์กรปกครองส่วนท้องถิ่นในงบการเงิน แม้ว่านโยบายการบัญชีส่วนใหญ่</w:t>
      </w:r>
      <w:r w:rsidRPr="00012EFB">
        <w:rPr>
          <w:rFonts w:ascii="TH SarabunPSK" w:hAnsi="TH SarabunPSK" w:cs="TH SarabunPSK"/>
          <w:sz w:val="32"/>
          <w:szCs w:val="32"/>
          <w:cs/>
        </w:rPr>
        <w:t xml:space="preserve">ในภาครัฐ </w:t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12EFB">
        <w:rPr>
          <w:rFonts w:ascii="TH SarabunPSK" w:hAnsi="TH SarabunPSK" w:cs="TH SarabunPSK"/>
          <w:sz w:val="32"/>
          <w:szCs w:val="32"/>
          <w:cs/>
        </w:rPr>
        <w:t>ถูกก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ำ</w:t>
      </w:r>
      <w:r w:rsidRPr="00012EFB">
        <w:rPr>
          <w:rFonts w:ascii="TH SarabunPSK" w:hAnsi="TH SarabunPSK" w:cs="TH SarabunPSK"/>
          <w:sz w:val="32"/>
          <w:szCs w:val="32"/>
          <w:cs/>
        </w:rPr>
        <w:t>หนดให้องค์กรปกครองส่วนท้องถิ่นปฏิบัติเป็นแบบเดียวกัน โดยไม่ได้ให้ทางเลือกแก่องค์กรปกครองส่วนท้องถิ่นในการเลือกใช้นโยบายการบัญชีตามดุลยพินิจของผู้บริหารขององค์กรปกครองส่วนท้องถิ่น ดังนั้น ในกรณีที่มาตรฐานการบัญชี</w:t>
      </w:r>
      <w:r w:rsidRPr="00012EFB">
        <w:rPr>
          <w:rFonts w:ascii="TH SarabunPSK" w:hAnsi="TH SarabunPSK" w:cs="TH SarabunPSK"/>
          <w:spacing w:val="-6"/>
          <w:sz w:val="32"/>
          <w:szCs w:val="32"/>
          <w:cs/>
        </w:rPr>
        <w:t>ภาครัฐให้ทางเลือก ส</w:t>
      </w:r>
      <w:r w:rsidRPr="00012EFB">
        <w:rPr>
          <w:rFonts w:ascii="TH SarabunPSK" w:hAnsi="TH SarabunPSK" w:cs="TH SarabunPSK" w:hint="cs"/>
          <w:spacing w:val="-6"/>
          <w:sz w:val="32"/>
          <w:szCs w:val="32"/>
          <w:cs/>
        </w:rPr>
        <w:t>ำ</w:t>
      </w:r>
      <w:r w:rsidRPr="00012EFB">
        <w:rPr>
          <w:rFonts w:ascii="TH SarabunPSK" w:hAnsi="TH SarabunPSK" w:cs="TH SarabunPSK"/>
          <w:spacing w:val="-6"/>
          <w:sz w:val="32"/>
          <w:szCs w:val="32"/>
          <w:cs/>
        </w:rPr>
        <w:t>หรับการเลือกใช้นโยบายการบัญชีที่แตกต่างกันได้ การเปิดเผยนโยบายการบัญชีที่องค์กรปกครองส่วนท้องถิ่น</w:t>
      </w:r>
      <w:r w:rsidRPr="00012EFB">
        <w:rPr>
          <w:rFonts w:ascii="TH SarabunPSK" w:hAnsi="TH SarabunPSK" w:cs="TH SarabunPSK"/>
          <w:sz w:val="32"/>
          <w:szCs w:val="32"/>
          <w:cs/>
        </w:rPr>
        <w:t>เลือกใช้จึงยิ่งมีความส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ำ</w:t>
      </w:r>
      <w:r w:rsidRPr="00012EFB">
        <w:rPr>
          <w:rFonts w:ascii="TH SarabunPSK" w:hAnsi="TH SarabunPSK" w:cs="TH SarabunPSK"/>
          <w:sz w:val="32"/>
          <w:szCs w:val="32"/>
          <w:cs/>
        </w:rPr>
        <w:t>คัญมาก</w:t>
      </w:r>
    </w:p>
    <w:p w:rsidR="00E9353B" w:rsidRPr="00012EFB" w:rsidRDefault="00E9353B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E9353B" w:rsidRPr="00012EFB" w:rsidRDefault="00E9353B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5.1 เงินสดและรายการเทียบเท่าเงินสด</w:t>
      </w:r>
      <w:r w:rsidRPr="00012E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9353B" w:rsidRPr="00012EFB" w:rsidRDefault="00E9353B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012EFB">
        <w:rPr>
          <w:rFonts w:ascii="TH SarabunPSK" w:hAnsi="TH SarabunPSK" w:cs="TH SarabunPSK" w:hint="cs"/>
          <w:spacing w:val="-8"/>
          <w:sz w:val="32"/>
          <w:szCs w:val="32"/>
          <w:cs/>
        </w:rPr>
        <w:t>เงินสดและรายการเทียบเท่าเงินสด ประกอบด้วย เงินสดในมือ เช็ค ดราฟต์ ธนาณัติ เงินฝากธนาคารประเภทออมทรัพย์/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เผื่อเรียก </w:t>
      </w:r>
      <w:r w:rsidR="00512641" w:rsidRPr="00012EFB">
        <w:rPr>
          <w:rFonts w:ascii="TH SarabunPSK" w:hAnsi="TH SarabunPSK" w:cs="TH SarabunPSK" w:hint="cs"/>
          <w:sz w:val="32"/>
          <w:szCs w:val="32"/>
          <w:cs/>
        </w:rPr>
        <w:t xml:space="preserve"> โดยองค์กรปกครองส่วนท้องถิ่นจะรับรู้ในราคาตามมูลค่าที่ตราไว้</w:t>
      </w:r>
    </w:p>
    <w:p w:rsidR="00E9353B" w:rsidRPr="00012EFB" w:rsidRDefault="00E9353B" w:rsidP="0051264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512641" w:rsidRPr="00012EF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E9353B" w:rsidRPr="00012EFB" w:rsidRDefault="00E9353B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5.2 ลูกหนี้เงินหมุนเวียนและรายได้ค้างรับ</w:t>
      </w:r>
    </w:p>
    <w:p w:rsidR="00E9353B" w:rsidRPr="00012EFB" w:rsidRDefault="00512641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ลูกหนี้เงินหมุนเวียน หมายถึง เงินให้กู้ยืม-เงินทุนโครงการเศรษฐกิจชุมชนที่ครบกำหนดชำระคืนภายใน 1  ปี เป็นเงินที่หน่วยงานให้กลุ่มอาชีพบุคคลภายนอกกู้ยืม โดยมีสัญญาการกู้ยืมเป็นหลักฐานไม่มีการคิดดอกเบี้ย แสดงรายการตามมูลค่าสุทธิตามบัญชี</w:t>
      </w:r>
    </w:p>
    <w:p w:rsidR="00211F5D" w:rsidRPr="00012EFB" w:rsidRDefault="00512641" w:rsidP="000977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รายได้ค้างรับ หมายถึง จำนวนเงินที่หน่วยงานภาครัฐหรือบุคคลภายนอกค้างชำระค่าบริการ ทั้งที่ถึงกำหนดชำระแล้วหรือยังไม่ถึงกำหนดชำระ แต่ได้เกิดขี้นแล้ว ซึ่งเกิดจากการปรับปรุงรายการ ณ วันสิ้นปีงบประมาณ     </w:t>
      </w:r>
      <w:r w:rsidR="00211F5D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E9353B" w:rsidRPr="00012EFB" w:rsidRDefault="00211F5D" w:rsidP="005126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ลูกหนี้ค่าภาษี หมายถึง จำนวนเงินที่หน่วยงานมีสิทธิได้รับชำระจากผู้ที่มีหน้าที่ที่ต้องเสียภาษีประจำปี หน่วยงานจะรับรู้ลูกหนี้ค่าภาษีตามมูลค่าสุทธิที่จะได้รับโดยมีการประมาณค่าเผื่อหนี้สงสัยจะสูญสำหรับลูกหนี้ส่วนที่คาดว่าจะไม่สามารถเรียกเก็บได้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353B" w:rsidRPr="00012EFB" w:rsidRDefault="00E9353B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5.3 ลูกหนี้ระยะสั้นอื่น</w:t>
      </w:r>
    </w:p>
    <w:p w:rsidR="00E9353B" w:rsidRPr="00012EFB" w:rsidRDefault="00E9353B" w:rsidP="00211F5D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11F5D" w:rsidRPr="00012EFB">
        <w:rPr>
          <w:rFonts w:ascii="TH SarabunPSK" w:hAnsi="TH SarabunPSK" w:cs="TH SarabunPSK" w:hint="cs"/>
          <w:sz w:val="32"/>
          <w:szCs w:val="32"/>
          <w:cs/>
        </w:rPr>
        <w:t>ลูกหนี้ระยะสั้นอื่น หมายถึง จำนวนเงินที่บุคคลภายนอกเป็นหนี้องค์กรปกครองส่วนท้องถิ่น เนื่องจากทำความเสียหายให้กับทรัพย์สินของทางราชการ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353B" w:rsidRPr="00012EFB" w:rsidRDefault="00E9353B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5.4 เงินลงทุนระยะสั้น</w:t>
      </w:r>
    </w:p>
    <w:p w:rsidR="00E9353B" w:rsidRPr="00012EFB" w:rsidRDefault="00E9353B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11F5D" w:rsidRPr="00012EFB">
        <w:rPr>
          <w:rFonts w:ascii="TH SarabunPSK" w:hAnsi="TH SarabunPSK" w:cs="TH SarabunPSK" w:hint="cs"/>
          <w:sz w:val="32"/>
          <w:szCs w:val="32"/>
          <w:cs/>
        </w:rPr>
        <w:t>เงินลงทุนระยะสั้น หมายถึง เงินลงทุนที่หน่วยงานตั้งใจจะถือไว้ไม่เกิน 1 ปี หรือมีกำหนดจ่ายคืนไม่เกิน 1 ปี นับตั้งแต่วันสิ้นสุดรอบระยะเวลา</w:t>
      </w:r>
      <w:r w:rsidR="00E16378" w:rsidRPr="00012EFB">
        <w:rPr>
          <w:rFonts w:ascii="TH SarabunPSK" w:hAnsi="TH SarabunPSK" w:cs="TH SarabunPSK" w:hint="cs"/>
          <w:sz w:val="32"/>
          <w:szCs w:val="32"/>
          <w:cs/>
        </w:rPr>
        <w:t>การรายงาน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353B" w:rsidRPr="00012EFB" w:rsidRDefault="00E9353B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5.5 </w:t>
      </w:r>
      <w:r w:rsidR="00E16378"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วัสดุคงเหลือ</w:t>
      </w:r>
    </w:p>
    <w:p w:rsidR="00E16378" w:rsidRPr="00012EFB" w:rsidRDefault="00E9353B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16378" w:rsidRPr="00012EFB">
        <w:rPr>
          <w:rFonts w:ascii="TH SarabunPSK" w:hAnsi="TH SarabunPSK" w:cs="TH SarabunPSK" w:hint="cs"/>
          <w:sz w:val="32"/>
          <w:szCs w:val="32"/>
          <w:cs/>
        </w:rPr>
        <w:t>วัสดุคงเหลือ หมายถึง สินทรัพย์ที่หน่วยงานมีไว้เพื่อใช้ในการดำเนินงานตามปกติ โดยทั่วไปมีมูลค่าไม่สูงและไม่มีลักษณะคงทนถาวร หน่วยงานวัดมูลค่าวัสดุคงเหลือในราคาทุนตามวิธีเข้าก่อนออกก่อน</w:t>
      </w:r>
    </w:p>
    <w:p w:rsidR="007D1954" w:rsidRPr="00012EFB" w:rsidRDefault="007D1954" w:rsidP="00B07DC0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353B" w:rsidRPr="00012EFB" w:rsidRDefault="00E9353B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5.6 </w:t>
      </w:r>
      <w:r w:rsidR="00E16378"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ที่ดิน อาคาร และอุปกรณ์</w:t>
      </w:r>
    </w:p>
    <w:p w:rsidR="00E16378" w:rsidRPr="00012EFB" w:rsidRDefault="00E16378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ที่ดิน แสดงมูลค่าด้วยราคาทุน</w:t>
      </w:r>
    </w:p>
    <w:p w:rsidR="00E16378" w:rsidRPr="00012EFB" w:rsidRDefault="00E16378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อาคาร และอุปกรณ์  แสดงมูลค่าตามราคาทุนหักค่าเสื่อมราคาสะสม สำหรับรายการอุปกรณ์</w:t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รับรู้เป็นสินทรัพย์เฉพาะรายการที่มีมูลค่าขั้นต่ำต่อหน่วยหรือต่อชุดตั้งแต่ 10,000 บาทขึ้นไป</w:t>
      </w:r>
    </w:p>
    <w:p w:rsidR="00E16378" w:rsidRPr="00012EFB" w:rsidRDefault="00E16378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ราคาทุนรวมต้นทุนทางตรงที่เกี่ยวข้องกับการจัดหาสินทรัพย์เพื่อให้สินทรัพย์นั้นอยู่ในสภาพ</w:t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และสถานที่ที่พร้อมใช้งานได้ตามประสงค์ของฝ่ายบริหาร ราคาทุนของสินทรัพย์ที่ก่อสร้างขึ้นเอง ประกอบด้วยต้นทุน ค่าวัสดุ ค่าแรงงานทางตรง และต้นทุนทางตรงอื่น ๆ ที่เกี่ยวข้องกับการจัดหาสินทรัพย์</w:t>
      </w:r>
    </w:p>
    <w:p w:rsidR="00913D40" w:rsidRPr="00012EFB" w:rsidRDefault="00E16378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ต้นทุนที่เกิดขึ้นในภายหลังต้นทุนในการเปลี่ยนแปลงส่วนประกอบจะรับรู้เป็นส่วนหนึ่งของมูลค่า</w:t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ตามบัญชีของรายการที่ดิน อาคาร และอุปกรณ์ เมื่อมีความเป็นไปได้ค่อนข้างแน่ที่หน่วยงานจะได้รับประโยชน์เชิงเศรษฐกิจในอนาคตหรือศักยภาพในการให้บริการเพิ่มขึ้น</w:t>
      </w:r>
      <w:r w:rsidR="00913D40" w:rsidRPr="00012EFB">
        <w:rPr>
          <w:rFonts w:ascii="TH SarabunPSK" w:hAnsi="TH SarabunPSK" w:cs="TH SarabunPSK" w:hint="cs"/>
          <w:sz w:val="32"/>
          <w:szCs w:val="32"/>
          <w:cs/>
        </w:rPr>
        <w:t xml:space="preserve">จากรายการนั้น และสามารถวัดมูลค่าต้นทุนของรายการนั้นได้อย่างน่าเชื่อถือ และตัดมูลค่าของชิ้นส่วนที่ถูกเปลี่ยนแทนออกจากบัญชีด้วยมูลค่าตามบัญชี </w:t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13D40" w:rsidRPr="00012EFB">
        <w:rPr>
          <w:rFonts w:ascii="TH SarabunPSK" w:hAnsi="TH SarabunPSK" w:cs="TH SarabunPSK" w:hint="cs"/>
          <w:sz w:val="32"/>
          <w:szCs w:val="32"/>
          <w:cs/>
        </w:rPr>
        <w:t>ส่วนต้นทุนที่เกิดขึ้นในการซ่อมบำรุงที่ดิน อาคาร และอุปกรณ์ที่เกิดขึ้นเป็นประจำจะรับรู้เป็นค่าใช้จ่ายใน</w:t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13D40" w:rsidRPr="00012EFB">
        <w:rPr>
          <w:rFonts w:ascii="TH SarabunPSK" w:hAnsi="TH SarabunPSK" w:cs="TH SarabunPSK" w:hint="cs"/>
          <w:sz w:val="32"/>
          <w:szCs w:val="32"/>
          <w:cs/>
        </w:rPr>
        <w:t>รอบระยะเวลาบัญชีที่เกิดขึ้น</w:t>
      </w:r>
    </w:p>
    <w:p w:rsidR="005A57DA" w:rsidRPr="00012EFB" w:rsidRDefault="00913D40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ค่าเสื่อมราคาบันทึกเป็นค่าใช้จ่ายในงบแสดงผลการดำเนินงานทางการเงิน คำนวณโดยวิธีเส้นตรงตามอายุการใช้ประโยชน์โดยประมาณ (ดูตารางการกำหนดอายุ การใช้งาน และอัตราค่าเสื่อมราคาสินทรัพย์ถาวรตามหนังสือกรมบัญชีกลาง ที่ กค 0410.3/ว567 ลงวันที่ 21 ธันวาคม 2561 เรื่อง คู่มือการจัดทำรายงานสำรวจสินทรัพย์ขององค์กรปกครองส่วนท้องถิ่น เพื่อจัดทำบัญชีและรายงานการเงินตามมาตรฐานการบัญชีภาครัฐและนโยบายการบัญชีภาครัฐ) ดังนี้</w:t>
      </w:r>
    </w:p>
    <w:p w:rsidR="005A57DA" w:rsidRPr="00012EFB" w:rsidRDefault="005A57DA" w:rsidP="00381F0A">
      <w:pPr>
        <w:tabs>
          <w:tab w:val="left" w:pos="851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อาคารถาวร                                                </w:t>
      </w:r>
      <w:r w:rsidR="00FD7AA3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5A57DA" w:rsidRPr="00012EFB" w:rsidRDefault="005A57DA" w:rsidP="00381F0A">
      <w:pPr>
        <w:tabs>
          <w:tab w:val="left" w:pos="851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อาคารชั่วคราว/โรงเรือน             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FD7AA3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>10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5A57DA" w:rsidRPr="00012EFB" w:rsidRDefault="005A57DA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สิ่งก่อสร้าง</w:t>
      </w:r>
    </w:p>
    <w:p w:rsidR="005A57DA" w:rsidRPr="00012EFB" w:rsidRDefault="005A57DA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-ใช้คอนกรีตเสริมเหล็กหรือโครงเหล็กเป็นส่วนประกอบหลัก     </w:t>
      </w:r>
      <w:r w:rsidR="00FD7AA3" w:rsidRPr="00012EF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20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5A57DA" w:rsidRPr="00012EFB" w:rsidRDefault="005A57DA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-ใช้ไม้หรือวัสดุอื่นๆ เป็นส่วนประกอบหลัก      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AA3" w:rsidRPr="00012E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10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5A57DA" w:rsidRPr="00012EFB" w:rsidRDefault="005A57DA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ครุภัณฑ์สำนักงาน                                                              </w:t>
      </w:r>
      <w:r w:rsidR="00FD7AA3" w:rsidRPr="00012E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 5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5A57DA" w:rsidRPr="00012EFB" w:rsidRDefault="005A57DA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ครุภัณฑ์ยานพาหนะและขนส่ง                          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AA3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>10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5A57DA" w:rsidRPr="00012EFB" w:rsidRDefault="005A57DA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ครุภัณฑ์ไฟฟ้าและวิทยุ                                                         </w:t>
      </w:r>
      <w:r w:rsidR="00FD7AA3" w:rsidRPr="00012E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5 ปี</w:t>
      </w:r>
    </w:p>
    <w:p w:rsidR="005A57DA" w:rsidRPr="00012EFB" w:rsidRDefault="005A57DA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ยกเว้น เครื่องกำเนิดไฟฟ้า</w:t>
      </w:r>
      <w:r w:rsidRPr="00012EFB"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 w:rsidR="00FD7AA3" w:rsidRPr="00012EFB">
        <w:rPr>
          <w:rFonts w:ascii="TH SarabunPSK" w:hAnsi="TH SarabunPSK" w:cs="TH SarabunPSK"/>
          <w:sz w:val="32"/>
          <w:szCs w:val="32"/>
        </w:rPr>
        <w:t xml:space="preserve">   </w:t>
      </w:r>
      <w:r w:rsidRPr="00012EFB">
        <w:rPr>
          <w:rFonts w:ascii="TH SarabunPSK" w:hAnsi="TH SarabunPSK" w:cs="TH SarabunPSK"/>
          <w:sz w:val="32"/>
          <w:szCs w:val="32"/>
        </w:rPr>
        <w:t xml:space="preserve">15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5A57DA" w:rsidRPr="00012EFB" w:rsidRDefault="005A57DA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ครุภัณฑ์โฆษณาและเผยแพร่                                                    </w:t>
      </w:r>
      <w:r w:rsidR="00FD7AA3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AA3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5 ปี</w:t>
      </w:r>
    </w:p>
    <w:p w:rsidR="005A57DA" w:rsidRPr="00012EFB" w:rsidRDefault="005A57DA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ครุภัณฑ์การเกษตร</w:t>
      </w:r>
    </w:p>
    <w:p w:rsidR="005A57DA" w:rsidRPr="00012EFB" w:rsidRDefault="005A57DA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-เครื่องมือและอุปกรณ์                                                     </w:t>
      </w:r>
      <w:r w:rsidR="00FD7AA3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AA3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2 ปี</w:t>
      </w:r>
    </w:p>
    <w:p w:rsidR="005A57DA" w:rsidRPr="00012EFB" w:rsidRDefault="005A57DA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-เครื่องจักรกล                                         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AA3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3 ปี</w:t>
      </w:r>
    </w:p>
    <w:p w:rsidR="005A57DA" w:rsidRPr="00012EFB" w:rsidRDefault="005A57DA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ครุภัณฑ์โรงงาน</w:t>
      </w:r>
    </w:p>
    <w:p w:rsidR="005A57DA" w:rsidRPr="00012EFB" w:rsidRDefault="005A57DA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-เครื่องมือและอุปกรณ์                                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2 ปี</w:t>
      </w:r>
    </w:p>
    <w:p w:rsidR="005A57DA" w:rsidRPr="00012EFB" w:rsidRDefault="005A57DA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-เครื่องจักรกล                                          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3 ปี</w:t>
      </w:r>
    </w:p>
    <w:p w:rsidR="00666110" w:rsidRPr="00012EFB" w:rsidRDefault="005A57DA" w:rsidP="000A7C71">
      <w:pPr>
        <w:tabs>
          <w:tab w:val="left" w:pos="851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ครุภัณฑ์ก่อสร้าง</w:t>
      </w:r>
    </w:p>
    <w:p w:rsidR="00666110" w:rsidRPr="00012EFB" w:rsidRDefault="00666110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-เครื่องมือและอุปกรณ์                                                        2 ปี</w:t>
      </w:r>
    </w:p>
    <w:p w:rsidR="00666110" w:rsidRPr="00012EFB" w:rsidRDefault="00666110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-เครื่องจักรกล                                                                  3 ปี</w:t>
      </w:r>
    </w:p>
    <w:p w:rsidR="00666110" w:rsidRPr="00012EFB" w:rsidRDefault="00666110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ครุภัณฑ์สำรวจ                                                                        5 ปี</w:t>
      </w:r>
    </w:p>
    <w:p w:rsidR="00666110" w:rsidRPr="00012EFB" w:rsidRDefault="00666110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ครุภัณฑ์การแพทย์และวิทยาศาสตร์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5 ปี</w:t>
      </w:r>
    </w:p>
    <w:p w:rsidR="00666110" w:rsidRPr="00012EFB" w:rsidRDefault="00666110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ครุภัณฑ์คอมพิวเตอร์                             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3 ปี</w:t>
      </w:r>
    </w:p>
    <w:p w:rsidR="00666110" w:rsidRPr="00012EFB" w:rsidRDefault="00666110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ครุภัณฑ์การศึกษา                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3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666110" w:rsidRPr="00012EFB" w:rsidRDefault="007D1954" w:rsidP="000A7C71">
      <w:pPr>
        <w:tabs>
          <w:tab w:val="left" w:pos="851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17BD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110" w:rsidRPr="00012EFB">
        <w:rPr>
          <w:rFonts w:ascii="TH SarabunPSK" w:hAnsi="TH SarabunPSK" w:cs="TH SarabunPSK" w:hint="cs"/>
          <w:sz w:val="32"/>
          <w:szCs w:val="32"/>
          <w:cs/>
        </w:rPr>
        <w:t xml:space="preserve">ครุภัณฑ์งานบ้านงานครัว        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3</w:t>
      </w:r>
      <w:r w:rsidR="00666110" w:rsidRPr="00012EFB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666110" w:rsidRPr="00012EFB" w:rsidRDefault="007D1954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110" w:rsidRPr="00012EFB">
        <w:rPr>
          <w:rFonts w:ascii="TH SarabunPSK" w:hAnsi="TH SarabunPSK" w:cs="TH SarabunPSK" w:hint="cs"/>
          <w:sz w:val="32"/>
          <w:szCs w:val="32"/>
          <w:cs/>
        </w:rPr>
        <w:t>ครุภัณฑ์กีฬา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>/กายภาพ</w:t>
      </w:r>
      <w:r w:rsidR="00666110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7056A1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>3</w:t>
      </w:r>
      <w:r w:rsidR="00666110" w:rsidRPr="00012EFB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666110" w:rsidRPr="00012EFB" w:rsidRDefault="007D1954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6110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110" w:rsidRPr="00012EFB">
        <w:rPr>
          <w:rFonts w:ascii="TH SarabunPSK" w:hAnsi="TH SarabunPSK" w:cs="TH SarabunPSK" w:hint="cs"/>
          <w:sz w:val="32"/>
          <w:szCs w:val="32"/>
          <w:cs/>
        </w:rPr>
        <w:t>ครุภัณฑ์ดนตรี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>/นาฎศิลป์</w:t>
      </w:r>
      <w:r w:rsidR="00666110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7056A1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>3</w:t>
      </w:r>
      <w:r w:rsidR="00666110" w:rsidRPr="00012EFB">
        <w:rPr>
          <w:rFonts w:ascii="TH SarabunPSK" w:hAnsi="TH SarabunPSK" w:cs="TH SarabunPSK" w:hint="cs"/>
          <w:sz w:val="32"/>
          <w:szCs w:val="32"/>
          <w:cs/>
        </w:rPr>
        <w:t xml:space="preserve"> ปี      </w:t>
      </w:r>
    </w:p>
    <w:p w:rsidR="00666110" w:rsidRPr="00012EFB" w:rsidRDefault="00666110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ครุภัณฑ์อาวุธ                                            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6A1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5 ปี</w:t>
      </w:r>
    </w:p>
    <w:p w:rsidR="00666110" w:rsidRPr="00012EFB" w:rsidRDefault="00666110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ครุภัณฑ์สนาม                                             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>3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666110" w:rsidRPr="00012EFB" w:rsidRDefault="00666110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ครุภัณฑ์อื่น                                                 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 2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666110" w:rsidRPr="00012EFB" w:rsidRDefault="00666110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สินทรัพย์ไม่มีตัวตน                    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666110" w:rsidRPr="00012EFB" w:rsidRDefault="00666110" w:rsidP="00E16378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ไม่มีการคิดค่าเสื่อมราคาสำหรับที่ดิน และสินทรัพย์ระหว่างก่อสร้าง</w:t>
      </w:r>
    </w:p>
    <w:p w:rsidR="00E9353B" w:rsidRPr="00012EFB" w:rsidRDefault="00666110" w:rsidP="00666110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กรณีที่มีการปรับปรุงสินทรัพย์ให้มีการใช้งานได้ดีขึ้น การคิดอายุการใช้งานให้นับส่วนที่เหลือจากการกำหนดอายุการใช้งานครั้งแรก</w:t>
      </w:r>
      <w:r w:rsidR="00E16378" w:rsidRPr="00012EFB">
        <w:rPr>
          <w:rFonts w:ascii="TH SarabunPSK" w:hAnsi="TH SarabunPSK" w:cs="TH SarabunPSK" w:hint="cs"/>
          <w:sz w:val="32"/>
          <w:szCs w:val="32"/>
          <w:cs/>
        </w:rPr>
        <w:br/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12EF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4D6A94"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.7 สินทรัพย์โครงสร้างพื้นฐาน</w:t>
      </w:r>
    </w:p>
    <w:p w:rsidR="004D6A94" w:rsidRPr="00012EFB" w:rsidRDefault="004D6A94" w:rsidP="004D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สินทรัพย์โครงสร้างพื้นฐาน คือ สินทรัพย์ที่แสดงลักษณะทั้งหมดหรือบางส่วน ดังต่อไปนี้</w:t>
      </w:r>
    </w:p>
    <w:p w:rsidR="004D6A94" w:rsidRPr="00012EFB" w:rsidRDefault="004D6A94" w:rsidP="004D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-เป็นส่วนหนึ่งของระบบเครือข่าย</w:t>
      </w:r>
    </w:p>
    <w:p w:rsidR="004D6A94" w:rsidRPr="00012EFB" w:rsidRDefault="004D6A94" w:rsidP="004D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-มีลักษณะเฉพาะและไม่สามารถนำไปใช้ประโยชน์ทางอื่นได้</w:t>
      </w:r>
    </w:p>
    <w:p w:rsidR="004D6A94" w:rsidRPr="00012EFB" w:rsidRDefault="004D6A94" w:rsidP="004D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-เคลื่อนที่ไม่ได้ และ</w:t>
      </w:r>
    </w:p>
    <w:p w:rsidR="004D6A94" w:rsidRPr="00012EFB" w:rsidRDefault="004D6A94" w:rsidP="004D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-มีข้อจำกัดในการจำหน่าย</w:t>
      </w:r>
    </w:p>
    <w:p w:rsidR="004D6A94" w:rsidRPr="00012EFB" w:rsidRDefault="004D6A94" w:rsidP="000977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หน่วยงานแสดงรายการสินทรัพย์โครงสร้างพื้นฐานแสดงมูลค่าตามราคาทุนหักค่าเสื่อมราคาสะสม</w:t>
      </w:r>
    </w:p>
    <w:p w:rsidR="004D6A94" w:rsidRPr="00012EFB" w:rsidRDefault="004D6A94" w:rsidP="000977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>ค่าเสื่อราคาบันทึกค่าใช้จ่ายในงบแสดงผลการดำเนินงานทางการเงิน คำนวณโดยวิธีเส้นตรงตามอายุการใช้ประโยชน์โดยประมาณ</w:t>
      </w:r>
    </w:p>
    <w:p w:rsidR="00C0366A" w:rsidRPr="00012EFB" w:rsidRDefault="004D6A94" w:rsidP="000977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(ดูตารางการกำหนดอายุการใช้งานและอัตราค่าเสื่อมราคาสินทรัพย์ถาวรตามหนังสือกรมบัญชีกลาง ที่ กค 0410.3/ว 567 ลงวันที่ 21 ธันวาคม </w:t>
      </w:r>
      <w:r w:rsidR="00C0366A" w:rsidRPr="00012EFB">
        <w:rPr>
          <w:rFonts w:ascii="TH SarabunPSK" w:hAnsi="TH SarabunPSK" w:cs="TH SarabunPSK" w:hint="cs"/>
          <w:sz w:val="32"/>
          <w:szCs w:val="32"/>
          <w:cs/>
        </w:rPr>
        <w:t>2561 เรื่อง คู่มือการจัดทำรายงานสำรวจสินทรัพย์ขององค์กรปกครองส่วนท้องถิ่นเพื่อการจัดทำบัญชีและรายงานการเงินตามมาตรฐานการบัญชีภาครัฐและนโยบายการบัญชีภาครัฐ) ดังนี้</w:t>
      </w:r>
    </w:p>
    <w:p w:rsidR="00B07DC0" w:rsidRPr="00012EFB" w:rsidRDefault="00C0366A" w:rsidP="004D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</w:t>
      </w:r>
    </w:p>
    <w:p w:rsidR="00C0366A" w:rsidRPr="00012EFB" w:rsidRDefault="00B07DC0" w:rsidP="004D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0366A" w:rsidRPr="00012EFB">
        <w:rPr>
          <w:rFonts w:ascii="TH SarabunPSK" w:hAnsi="TH SarabunPSK" w:cs="TH SarabunPSK" w:hint="cs"/>
          <w:sz w:val="32"/>
          <w:szCs w:val="32"/>
          <w:cs/>
        </w:rPr>
        <w:t xml:space="preserve">     ถนนพื้นคอนกรีต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15</w:t>
      </w:r>
      <w:r w:rsidR="00C0366A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66A" w:rsidRPr="00012EFB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C0366A" w:rsidRPr="00012EFB" w:rsidRDefault="00C0366A" w:rsidP="004D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ถนนพื้นลาดยาง 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5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ปี</w:t>
      </w:r>
    </w:p>
    <w:p w:rsidR="00C0366A" w:rsidRPr="00012EFB" w:rsidRDefault="00C0366A" w:rsidP="004D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สะพานคอนกรีตเสริมเหล็ก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3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C0366A" w:rsidRPr="00012EFB" w:rsidRDefault="00C0366A" w:rsidP="004D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เขื่อนดิน                                                                 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20 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C0366A" w:rsidRPr="00012EFB" w:rsidRDefault="00C0366A" w:rsidP="004D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เขื่อนปูน                                         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50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C0366A" w:rsidRPr="00012EFB" w:rsidRDefault="00C0366A" w:rsidP="004D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อ่างเก็บน้ำ                                                     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30 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C0366A" w:rsidRPr="00012EFB" w:rsidRDefault="00C0366A" w:rsidP="004D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สินทรัพย์โครงสร้างพื้นฐานอื่น          </w:t>
      </w:r>
      <w:r w:rsidR="00381F0A"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1</w:t>
      </w:r>
      <w:r w:rsidRPr="00012EFB">
        <w:rPr>
          <w:rFonts w:ascii="TH SarabunPSK" w:hAnsi="TH SarabunPSK" w:cs="TH SarabunPSK" w:hint="cs"/>
          <w:sz w:val="32"/>
          <w:szCs w:val="32"/>
          <w:cs/>
        </w:rPr>
        <w:t>0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E9353B" w:rsidRPr="00012EFB" w:rsidRDefault="00C0366A" w:rsidP="00C036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 กรณีที่มีการปรับปรุงสินทรัพย์ให้มีการใช้งานได้ดีขึ้น การคิดอายุการใช้งานให้นับส่วนที่เหลือจากการกำหนดอายุการใช้งานครั้งแรก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353B" w:rsidRPr="00012EFB" w:rsidRDefault="00C0366A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5.8 เจ้าหนี้</w:t>
      </w:r>
    </w:p>
    <w:p w:rsidR="00DA1223" w:rsidRPr="00012EFB" w:rsidRDefault="00E9353B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0366A" w:rsidRPr="00012EFB">
        <w:rPr>
          <w:rFonts w:ascii="TH SarabunPSK" w:hAnsi="TH SarabunPSK" w:cs="TH SarabunPSK" w:hint="cs"/>
          <w:sz w:val="32"/>
          <w:szCs w:val="32"/>
          <w:cs/>
        </w:rPr>
        <w:t xml:space="preserve">เจ้าหนี้ หมายถึง เจ้าหนี้อื่น-หน่วยงานภาครัฐ ที่ได้มีการจัดทำฎีกาไว้ในงวดบัญชีปัจจุบันแล้ว </w:t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0366A" w:rsidRPr="00012EFB">
        <w:rPr>
          <w:rFonts w:ascii="TH SarabunPSK" w:hAnsi="TH SarabunPSK" w:cs="TH SarabunPSK" w:hint="cs"/>
          <w:sz w:val="32"/>
          <w:szCs w:val="32"/>
          <w:cs/>
        </w:rPr>
        <w:t>แต่ไม่ได้ทำการเบิกจ่ายเงินให้แก่เจ้าหนี้ในรอบระยะเวลาบัญชีปัจจุบัน</w:t>
      </w:r>
    </w:p>
    <w:p w:rsidR="000A7C71" w:rsidRPr="00012EFB" w:rsidRDefault="000A7C71" w:rsidP="00B07DC0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7C71" w:rsidRPr="00012EFB" w:rsidRDefault="000A7C71" w:rsidP="000A7C7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1223" w:rsidRPr="00012EFB" w:rsidRDefault="00DA1223" w:rsidP="000A7C7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5.9 ค่าใช้จ่ายค้างจ่าย   </w:t>
      </w:r>
    </w:p>
    <w:p w:rsidR="00E9353B" w:rsidRPr="00012EFB" w:rsidRDefault="000A7C71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1223" w:rsidRPr="00012EFB">
        <w:rPr>
          <w:rFonts w:ascii="TH SarabunPSK" w:hAnsi="TH SarabunPSK" w:cs="TH SarabunPSK" w:hint="cs"/>
          <w:sz w:val="32"/>
          <w:szCs w:val="32"/>
          <w:cs/>
        </w:rPr>
        <w:t xml:space="preserve">   ค่าใช้จ่ายค้างจ่าย หมายถึง ค่าใช้จ่ายที่เป็นรายจ่ายประจำเดือนกันยายน 25</w:t>
      </w:r>
      <w:r w:rsidR="007D1954" w:rsidRPr="00012EFB">
        <w:rPr>
          <w:rFonts w:ascii="TH SarabunPSK" w:hAnsi="TH SarabunPSK" w:cs="TH SarabunPSK" w:hint="cs"/>
          <w:sz w:val="32"/>
          <w:szCs w:val="32"/>
          <w:cs/>
        </w:rPr>
        <w:t>64 ที่ได้รับสินค้าและบริการในรอ</w:t>
      </w:r>
      <w:r w:rsidR="00DA1223" w:rsidRPr="00012EFB">
        <w:rPr>
          <w:rFonts w:ascii="TH SarabunPSK" w:hAnsi="TH SarabunPSK" w:cs="TH SarabunPSK" w:hint="cs"/>
          <w:sz w:val="32"/>
          <w:szCs w:val="32"/>
          <w:cs/>
        </w:rPr>
        <w:t>บัญชีปัจจุบันแล้ว แต่ยังไม่ได้จ่ายเงินให้แก่เจ้าหนี้ รวมถึง ภาษีหัก ณ ที่จ่าย ที่ยังไม่ได้จ่ายให้กับสรรพากรรวมถึงค่าสาธารณูปโภคต่างๆ ที่ยังไม่ได้จ่าย</w:t>
      </w:r>
      <w:r w:rsidR="00E9353B" w:rsidRPr="00012EF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A1223" w:rsidRPr="00012EFB" w:rsidRDefault="00DA1223" w:rsidP="000A7C7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353B" w:rsidRPr="00012EFB" w:rsidRDefault="00DA1223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5.10 รายได้รับล่วงหน้า</w:t>
      </w:r>
    </w:p>
    <w:p w:rsidR="00E9353B" w:rsidRPr="00012EFB" w:rsidRDefault="00E9353B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A1223" w:rsidRPr="00012EFB">
        <w:rPr>
          <w:rFonts w:ascii="TH SarabunPSK" w:hAnsi="TH SarabunPSK" w:cs="TH SarabunPSK" w:hint="cs"/>
          <w:sz w:val="32"/>
          <w:szCs w:val="32"/>
          <w:cs/>
        </w:rPr>
        <w:t xml:space="preserve"> รายได้รับล่วงหน้า หมายถึง รายได้ที่องค์กรปกครองส่วนท้องถิ่นรับตัวเงินมาแล้ว  ณ วันสิ้นงวดบัญชี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1223" w:rsidRPr="00012EFB">
        <w:rPr>
          <w:rFonts w:ascii="TH SarabunPSK" w:hAnsi="TH SarabunPSK" w:cs="TH SarabunPSK" w:hint="cs"/>
          <w:sz w:val="32"/>
          <w:szCs w:val="32"/>
          <w:cs/>
        </w:rPr>
        <w:t xml:space="preserve"> แต่องค์กรปกครองส่วนท้องถิ่น ยังไม่ได้ให้บริการหรือให้บริการยังไม่ครบตามจำนวนเงินที่ได้รับ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353B" w:rsidRPr="00012EFB" w:rsidRDefault="00DA1223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5.11 รายได้แผ่นดินรอนำส่งคลัง</w:t>
      </w:r>
    </w:p>
    <w:p w:rsidR="001A27C2" w:rsidRPr="00012EFB" w:rsidRDefault="00DA1223" w:rsidP="001A27C2">
      <w:pPr>
        <w:tabs>
          <w:tab w:val="left" w:pos="85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รายได้แ</w:t>
      </w:r>
      <w:r w:rsidR="00C93908" w:rsidRPr="00012EFB">
        <w:rPr>
          <w:rFonts w:ascii="TH SarabunPSK" w:hAnsi="TH SarabunPSK" w:cs="TH SarabunPSK" w:hint="cs"/>
          <w:sz w:val="32"/>
          <w:szCs w:val="32"/>
          <w:cs/>
        </w:rPr>
        <w:t>ผ่นดินรอนำส่งคลัง หมายถึง บัญชีที่ใช้บันทึกปรับปรุงรายการ ซึ่งเกิดจากเงินเหลือจ่ายขององค์กร</w:t>
      </w:r>
      <w:r w:rsidR="001A27C2" w:rsidRPr="00012EFB">
        <w:rPr>
          <w:rFonts w:ascii="TH SarabunPSK" w:hAnsi="TH SarabunPSK" w:cs="TH SarabunPSK" w:hint="cs"/>
          <w:sz w:val="32"/>
          <w:szCs w:val="32"/>
          <w:cs/>
        </w:rPr>
        <w:t>ปกครองส่วนท้องถิ่นที่ได้รับจากรัฐบาล แต่ยังไม่ได้นำส่งคลัง</w:t>
      </w:r>
    </w:p>
    <w:p w:rsidR="001A27C2" w:rsidRPr="00012EFB" w:rsidRDefault="001A27C2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353B" w:rsidRPr="00012EFB" w:rsidRDefault="001A27C2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5.12 เงินรับฝากและเงินประกันระยะสั้น</w:t>
      </w:r>
    </w:p>
    <w:p w:rsidR="00E9353B" w:rsidRPr="00012EFB" w:rsidRDefault="00E9353B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A27C2" w:rsidRPr="00012EFB">
        <w:rPr>
          <w:rFonts w:ascii="TH SarabunPSK" w:hAnsi="TH SarabunPSK" w:cs="TH SarabunPSK" w:hint="cs"/>
          <w:sz w:val="32"/>
          <w:szCs w:val="32"/>
          <w:cs/>
        </w:rPr>
        <w:t>เงินรับฝาก</w:t>
      </w:r>
      <w:r w:rsidR="00B529FF" w:rsidRPr="00012EFB">
        <w:rPr>
          <w:rFonts w:ascii="TH SarabunPSK" w:hAnsi="TH SarabunPSK" w:cs="TH SarabunPSK" w:hint="cs"/>
          <w:sz w:val="32"/>
          <w:szCs w:val="32"/>
          <w:cs/>
        </w:rPr>
        <w:t>และเงินประกันสัญญาระยะสั้น</w:t>
      </w:r>
      <w:r w:rsidR="001A27C2" w:rsidRPr="00012EFB">
        <w:rPr>
          <w:rFonts w:ascii="TH SarabunPSK" w:hAnsi="TH SarabunPSK" w:cs="TH SarabunPSK" w:hint="cs"/>
          <w:sz w:val="32"/>
          <w:szCs w:val="32"/>
          <w:cs/>
        </w:rPr>
        <w:t xml:space="preserve"> หมายถึง เงินนอกงบประมาณที่หน่วยงาน</w:t>
      </w:r>
      <w:r w:rsidR="0009770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A27C2" w:rsidRPr="00012EFB">
        <w:rPr>
          <w:rFonts w:ascii="TH SarabunPSK" w:hAnsi="TH SarabunPSK" w:cs="TH SarabunPSK" w:hint="cs"/>
          <w:sz w:val="32"/>
          <w:szCs w:val="32"/>
          <w:cs/>
        </w:rPr>
        <w:t>ต้องดำเนินการตามวัตถุประสงค์หรือต้องจ่ายคืน</w:t>
      </w:r>
      <w:r w:rsidR="00B529FF" w:rsidRPr="00012EFB">
        <w:rPr>
          <w:rFonts w:ascii="TH SarabunPSK" w:hAnsi="TH SarabunPSK" w:cs="TH SarabunPSK" w:hint="cs"/>
          <w:sz w:val="32"/>
          <w:szCs w:val="32"/>
          <w:cs/>
        </w:rPr>
        <w:t>ให้แก่ผู้มีสิทธิรับเงินตามเวลาที่กำหนด</w:t>
      </w:r>
      <w:r w:rsidR="00B529FF" w:rsidRPr="00012EFB">
        <w:rPr>
          <w:rFonts w:ascii="TH SarabunPSK" w:hAnsi="TH SarabunPSK" w:cs="TH SarabunPSK"/>
          <w:sz w:val="32"/>
          <w:szCs w:val="32"/>
        </w:rPr>
        <w:t xml:space="preserve"> </w:t>
      </w:r>
      <w:r w:rsidR="00B529FF" w:rsidRPr="00012EFB">
        <w:rPr>
          <w:rFonts w:ascii="TH SarabunPSK" w:hAnsi="TH SarabunPSK" w:cs="TH SarabunPSK" w:hint="cs"/>
          <w:sz w:val="32"/>
          <w:szCs w:val="32"/>
          <w:cs/>
        </w:rPr>
        <w:t>หรือประกันความเสียหายและชำรุดบกพร่องที่จะต้องชำระคืนภายในระยะเวลา 1 ปี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353B" w:rsidRPr="00012EFB" w:rsidRDefault="00E9353B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/>
          <w:sz w:val="32"/>
          <w:szCs w:val="32"/>
        </w:rPr>
        <w:tab/>
      </w:r>
      <w:r w:rsidRPr="00012EF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529FF"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.13 เงินรับฝากและเงินประกันระยะยาว</w:t>
      </w:r>
    </w:p>
    <w:p w:rsidR="00E9353B" w:rsidRPr="00012EFB" w:rsidRDefault="00E9353B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529FF" w:rsidRPr="00012EFB">
        <w:rPr>
          <w:rFonts w:ascii="TH SarabunPSK" w:hAnsi="TH SarabunPSK" w:cs="TH SarabunPSK" w:hint="cs"/>
          <w:sz w:val="32"/>
          <w:szCs w:val="32"/>
          <w:cs/>
        </w:rPr>
        <w:t>เงินรับฝากและเงินประกันระยะยาว หมายถึง เงินรับฝากและเงินประกันสัญญา ที่มีระยะเวลาเกิน 1 ปี เช่นเงินประกันสัญญาที่ครบกำหนดจ่ายคืนหลังปีงบประมาณ พ.ศ. 2565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9353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/>
          <w:sz w:val="32"/>
          <w:szCs w:val="32"/>
        </w:rPr>
        <w:tab/>
      </w:r>
      <w:r w:rsidRPr="00012EFB">
        <w:rPr>
          <w:rFonts w:ascii="TH SarabunPSK" w:hAnsi="TH SarabunPSK" w:cs="TH SarabunPSK"/>
          <w:sz w:val="32"/>
          <w:szCs w:val="32"/>
        </w:rPr>
        <w:tab/>
      </w:r>
    </w:p>
    <w:p w:rsidR="00097701" w:rsidRDefault="00097701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97701" w:rsidRPr="00012EFB" w:rsidRDefault="00097701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353B" w:rsidRPr="00012EFB" w:rsidRDefault="00E9353B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/>
          <w:sz w:val="32"/>
          <w:szCs w:val="32"/>
        </w:rPr>
        <w:lastRenderedPageBreak/>
        <w:tab/>
      </w:r>
      <w:r w:rsidR="003839D2"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5.14 รายได้จัดเก็บเอง</w:t>
      </w:r>
    </w:p>
    <w:p w:rsidR="00E9353B" w:rsidRPr="00012EFB" w:rsidRDefault="00E9353B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839D2" w:rsidRPr="00012EFB">
        <w:rPr>
          <w:rFonts w:ascii="TH SarabunPSK" w:hAnsi="TH SarabunPSK" w:cs="TH SarabunPSK" w:hint="cs"/>
          <w:sz w:val="32"/>
          <w:szCs w:val="32"/>
          <w:cs/>
        </w:rPr>
        <w:t>รายได้จัดเก็บเอง หมายถึง รายได้ที่เทศบาลตำบลหนองไผ่ล้อมจัดเก็บเอง จากรายได้ภาษีอากร เช่น ภาษีที่ดินและสิ่งปลูกสร้าง ภาษีป้าย รายได้จากค่าธรรมเนียมค่าปรับและใบอนุญาต รายได้จากทรัพย์สิน เป็นต้น</w:t>
      </w:r>
    </w:p>
    <w:p w:rsidR="003839D2" w:rsidRPr="00012EFB" w:rsidRDefault="003839D2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353B" w:rsidRPr="00012EFB" w:rsidRDefault="00E9353B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/>
          <w:sz w:val="32"/>
          <w:szCs w:val="32"/>
        </w:rPr>
        <w:tab/>
      </w:r>
      <w:r w:rsidRPr="00012EF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839D2"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.15 รายได้ที่รัฐบาลเก็บแล้วจัดสรรให้</w:t>
      </w:r>
    </w:p>
    <w:p w:rsidR="003839D2" w:rsidRPr="00012EFB" w:rsidRDefault="00E9353B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839D2" w:rsidRPr="00012EFB">
        <w:rPr>
          <w:rFonts w:ascii="TH SarabunPSK" w:hAnsi="TH SarabunPSK" w:cs="TH SarabunPSK" w:hint="cs"/>
          <w:sz w:val="32"/>
          <w:szCs w:val="32"/>
          <w:cs/>
        </w:rPr>
        <w:t>ร</w:t>
      </w:r>
      <w:r w:rsidR="00097701">
        <w:rPr>
          <w:rFonts w:ascii="TH SarabunPSK" w:hAnsi="TH SarabunPSK" w:cs="TH SarabunPSK" w:hint="cs"/>
          <w:sz w:val="32"/>
          <w:szCs w:val="32"/>
          <w:cs/>
        </w:rPr>
        <w:t>า</w:t>
      </w:r>
      <w:r w:rsidR="003839D2" w:rsidRPr="00012EFB">
        <w:rPr>
          <w:rFonts w:ascii="TH SarabunPSK" w:hAnsi="TH SarabunPSK" w:cs="TH SarabunPSK" w:hint="cs"/>
          <w:sz w:val="32"/>
          <w:szCs w:val="32"/>
          <w:cs/>
        </w:rPr>
        <w:t>ยได้ที่รัฐบาลเก็บแล้วจัดสรรให้ หมายถึง ภาษีรัฐจัดสรรให้ เช่น ภาษีรถยนต์ ภาษีมูลค่าเพิ่มตามพ.ร.บ..กำหนดแผนฯ ภาษีมูลค่าเพิ่มตาม พ.ร.บ. จัดสรรรายได้ฯ ภาษีธุรกิจเฉพาะ ภาษีสรรพสามิต ค่าภาคหลวงแร่ ค่าภาคหลวงปิโตรเลียม ค่าธรรมเนียมจดทะเบียนสิทธิและนิติกรรมตามประมวลกฎหมายที่ดิน เป็นต้น</w:t>
      </w:r>
    </w:p>
    <w:p w:rsidR="003839D2" w:rsidRPr="00012EFB" w:rsidRDefault="003839D2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353B" w:rsidRPr="00012EFB" w:rsidRDefault="00E9353B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/>
          <w:sz w:val="32"/>
          <w:szCs w:val="32"/>
        </w:rPr>
        <w:tab/>
      </w:r>
      <w:r w:rsidRPr="00012EF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839D2"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.16 รายได้ที่รัฐบาลอุดหนุนให้</w:t>
      </w:r>
    </w:p>
    <w:p w:rsidR="00E9353B" w:rsidRPr="00012EFB" w:rsidRDefault="00E9353B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839D2" w:rsidRPr="00012EFB">
        <w:rPr>
          <w:rFonts w:ascii="TH SarabunPSK" w:hAnsi="TH SarabunPSK" w:cs="TH SarabunPSK" w:hint="cs"/>
          <w:sz w:val="32"/>
          <w:szCs w:val="32"/>
          <w:cs/>
        </w:rPr>
        <w:t>รายได้ที่รัฐบาลอุดหนุนให้ หมายถึง เงินอุดหนุนที่รัฐให้ เช่น รายได้เงินอุดหนุนทั่วไปตามอำนาจหน้าที่และภารกิจถ่ายโอน รายได้เงินอุดหนุนทั่วไป</w:t>
      </w:r>
      <w:r w:rsidR="00BF0DB3" w:rsidRPr="00012EFB">
        <w:rPr>
          <w:rFonts w:ascii="TH SarabunPSK" w:hAnsi="TH SarabunPSK" w:cs="TH SarabunPSK" w:hint="cs"/>
          <w:sz w:val="32"/>
          <w:szCs w:val="32"/>
          <w:cs/>
        </w:rPr>
        <w:t>ที่รัฐกำหนดวัตถุประสงค์ รายได้เงินอุดหนุนเฉพาะกิจหรือหน่วยงานอื่นอุดหนุนให้ เช่นรายได้เงินอุดหนุนจากหน่วยงานอื่น เป็นต้น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353B" w:rsidRPr="00012EFB" w:rsidRDefault="00E9353B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EFB">
        <w:rPr>
          <w:rFonts w:ascii="TH SarabunPSK" w:hAnsi="TH SarabunPSK" w:cs="TH SarabunPSK"/>
          <w:sz w:val="32"/>
          <w:szCs w:val="32"/>
        </w:rPr>
        <w:tab/>
      </w:r>
      <w:r w:rsidRPr="00012EF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.17 </w:t>
      </w:r>
      <w:r w:rsidR="00BF0DB3"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รายได้ของกิจการเฉพาะการและหน่วยงานภายใต้สังกัด</w:t>
      </w:r>
    </w:p>
    <w:p w:rsidR="00E9353B" w:rsidRPr="00012EFB" w:rsidRDefault="00E9353B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F0DB3" w:rsidRPr="00012EFB">
        <w:rPr>
          <w:rFonts w:ascii="TH SarabunPSK" w:hAnsi="TH SarabunPSK" w:cs="TH SarabunPSK" w:hint="cs"/>
          <w:sz w:val="32"/>
          <w:szCs w:val="32"/>
          <w:cs/>
        </w:rPr>
        <w:t>รายได้ของกิจการเฉพาะการและหน่วยงานภายใต้สังกัด หมายถึง รายได้ของโรงเรียนและศูนย์พัฒนาเด็กเล็ก เช่น รายได้เงินช่วยเหลือจากงบทั่วไป รายได้ดอกเบี้ยเงินฝากที่สถาบันการเงิน เป็นต้น</w:t>
      </w: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F0DB3" w:rsidRPr="00012EFB" w:rsidRDefault="00BF0DB3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353B" w:rsidRPr="00012EFB" w:rsidRDefault="00E9353B" w:rsidP="00E9353B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EFB">
        <w:rPr>
          <w:rFonts w:ascii="TH SarabunPSK" w:hAnsi="TH SarabunPSK" w:cs="TH SarabunPSK"/>
          <w:sz w:val="32"/>
          <w:szCs w:val="32"/>
        </w:rPr>
        <w:tab/>
      </w:r>
      <w:r w:rsidR="00BF0DB3"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5.18 ค่าใช้จ่ายด้านบุคลากร</w:t>
      </w:r>
    </w:p>
    <w:p w:rsidR="00E9353B" w:rsidRPr="00012EFB" w:rsidRDefault="00E9353B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F0DB3" w:rsidRPr="00012EFB">
        <w:rPr>
          <w:rFonts w:ascii="TH SarabunPSK" w:hAnsi="TH SarabunPSK" w:cs="TH SarabunPSK" w:hint="cs"/>
          <w:sz w:val="32"/>
          <w:szCs w:val="32"/>
          <w:cs/>
        </w:rPr>
        <w:t>ค่าใช้จ่ายด้านบุคลากร หมายถึง  ค่าใช้จ่ายทั้งหมดที่เกี่ยวกับบุคลากรและการจ้างงาน เช่น เงินเดือน ค่าจ้าง ค่าใช้จ่ายสวัสดิการ เป็นต้น หน่วยงานจะรับรู้ค่าใช้จ่ายด้านบุคลากรเมื่อค่าใช้จ่ายนั้นเกิดขึ้น</w:t>
      </w:r>
    </w:p>
    <w:p w:rsidR="00BF0DB3" w:rsidRPr="00012EFB" w:rsidRDefault="00BF0DB3" w:rsidP="000A7C7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0DB3" w:rsidRPr="00012EFB" w:rsidRDefault="00BF0DB3" w:rsidP="000A7C71">
      <w:pPr>
        <w:tabs>
          <w:tab w:val="left" w:pos="85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5.19 ค่าใช้จ่ายในการดำเนินงาน</w:t>
      </w:r>
    </w:p>
    <w:p w:rsidR="00E9353B" w:rsidRPr="00012EFB" w:rsidRDefault="00BF0DB3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ค่าใช้จ่ายในการดำเนินงาน หมายถึง </w:t>
      </w:r>
      <w:r w:rsidR="005531D6" w:rsidRPr="00012EFB">
        <w:rPr>
          <w:rFonts w:ascii="TH SarabunPSK" w:hAnsi="TH SarabunPSK" w:cs="TH SarabunPSK" w:hint="cs"/>
          <w:sz w:val="32"/>
          <w:szCs w:val="32"/>
          <w:cs/>
        </w:rPr>
        <w:t>ค่าใช้จ่ายที่จ่ายไปเพื่อการดำเนินงานของหน่วยงาน เช่น ค่าตอบแทน ค่าใช้สอย ค่าวัสดุ ค่าสาธารณูปโภค ค่าใช้จ่ายที่เกี่ยวข้องกับสินค้าที่ขายไม่ว่าจะเป็นการซื้อหรือผลิตเอง เป็นต้น รายการเหล่านี้จะรับรู้เป็นค่าใช้จ่ายเมื่อค่าใช้จ่ายนั้นเกิดขึ้น</w:t>
      </w:r>
    </w:p>
    <w:p w:rsidR="00E9353B" w:rsidRPr="00012EFB" w:rsidRDefault="00E9353B" w:rsidP="00E9353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9353B" w:rsidRPr="00012EFB" w:rsidRDefault="005531D6" w:rsidP="00E9353B">
      <w:pPr>
        <w:tabs>
          <w:tab w:val="left" w:pos="85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5.20 ค่าใช้จ่ายเงินอุดหนุน</w:t>
      </w:r>
    </w:p>
    <w:p w:rsidR="00E9353B" w:rsidRDefault="00E9353B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531D6" w:rsidRPr="00012EFB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ค่าใช้จ่ายเงินอุดหนุนเป็นค่าใช้จ่ายที่รัฐจ่ายเป็นเงินอุดหนุน หรือจ่ายเป็นเงินช่วยเหลือให้แก่องค์กรหรือบุคคลอื่น โดยไม่ได้รับผลตอบแทนทางการเงินหรือไม่ได้รับสินค้าและบริการใดเป็นการแลกเปลี่ยนโดยตรง ค่าใช้จ่ายเงินอุดหนุนนี้อาจจ่ายตามกฎหมายตามนโยบายของรัฐบาลหรือเพื่อวัตถุประสงค์ในการให้ความช่วยเหลือแก่ผู้รับ เช่น ค่าใช้จ่ายเงินช่วยเหลือเกษตรกร ค่าใช้จ่ายเงินช่วยเหลือ ผู้ประสบภัยพิบัติ เป็นต้น โดยทั่วไปหน่วยงานจะรับรู้ค่าใช้จ่ายเงินอุดหนุนเมื่อเป็นไปตามเกณฑ์การรับรู้ค่าใช้จ่าย </w:t>
      </w:r>
    </w:p>
    <w:p w:rsidR="00097701" w:rsidRDefault="00097701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97701" w:rsidRPr="00012EFB" w:rsidRDefault="00097701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353B" w:rsidRPr="00012EFB" w:rsidRDefault="005531D6" w:rsidP="00E9353B">
      <w:pPr>
        <w:tabs>
          <w:tab w:val="left" w:pos="85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EFB">
        <w:rPr>
          <w:rFonts w:ascii="TH SarabunPSK" w:hAnsi="TH SarabunPSK" w:cs="TH SarabunPSK" w:hint="cs"/>
          <w:b/>
          <w:bCs/>
          <w:sz w:val="32"/>
          <w:szCs w:val="32"/>
          <w:cs/>
        </w:rPr>
        <w:t>5.21 ค่าใช้จ่ายอื่น</w:t>
      </w:r>
    </w:p>
    <w:p w:rsidR="00E9353B" w:rsidRPr="00012EFB" w:rsidRDefault="00E9353B" w:rsidP="00097701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12EF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531D6" w:rsidRPr="00012EFB">
        <w:rPr>
          <w:rFonts w:ascii="TH SarabunPSK" w:hAnsi="TH SarabunPSK" w:cs="TH SarabunPSK" w:hint="cs"/>
          <w:sz w:val="32"/>
          <w:szCs w:val="32"/>
          <w:cs/>
        </w:rPr>
        <w:t>ค่าใช้จ่ายอื่น คือ ค่าใช้จ่ายประเภทอื่น ๆ นอกเหนือจากที่กล่าวข้างต้น หน่วยงานจะรับรู้ค่าใช้จ่ายอื่นเมื่อเกิดค่าใช้จ่ายนั้น</w:t>
      </w:r>
      <w:bookmarkStart w:id="0" w:name="_GoBack"/>
      <w:bookmarkEnd w:id="0"/>
    </w:p>
    <w:sectPr w:rsidR="00E9353B" w:rsidRPr="00012EFB" w:rsidSect="00012EFB">
      <w:headerReference w:type="default" r:id="rId8"/>
      <w:pgSz w:w="11906" w:h="16838"/>
      <w:pgMar w:top="1134" w:right="991" w:bottom="993" w:left="1644" w:header="510" w:footer="284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4D9" w:rsidRDefault="007C44D9" w:rsidP="005A5E18">
      <w:pPr>
        <w:spacing w:after="0" w:line="240" w:lineRule="auto"/>
      </w:pPr>
      <w:r>
        <w:separator/>
      </w:r>
    </w:p>
  </w:endnote>
  <w:endnote w:type="continuationSeparator" w:id="0">
    <w:p w:rsidR="007C44D9" w:rsidRDefault="007C44D9" w:rsidP="005A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4D9" w:rsidRDefault="007C44D9" w:rsidP="005A5E18">
      <w:pPr>
        <w:spacing w:after="0" w:line="240" w:lineRule="auto"/>
      </w:pPr>
      <w:r>
        <w:separator/>
      </w:r>
    </w:p>
  </w:footnote>
  <w:footnote w:type="continuationSeparator" w:id="0">
    <w:p w:rsidR="007C44D9" w:rsidRDefault="007C44D9" w:rsidP="005A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AE" w:rsidRDefault="007A06AE">
    <w:pPr>
      <w:pStyle w:val="a7"/>
      <w:jc w:val="right"/>
    </w:pPr>
  </w:p>
  <w:p w:rsidR="007A06AE" w:rsidRDefault="007A06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B0809"/>
    <w:multiLevelType w:val="hybridMultilevel"/>
    <w:tmpl w:val="3084C324"/>
    <w:lvl w:ilvl="0" w:tplc="806C53F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924656"/>
    <w:multiLevelType w:val="hybridMultilevel"/>
    <w:tmpl w:val="69BA9C3A"/>
    <w:lvl w:ilvl="0" w:tplc="03FC169A">
      <w:numFmt w:val="bullet"/>
      <w:lvlText w:val="-"/>
      <w:lvlJc w:val="left"/>
      <w:pPr>
        <w:ind w:left="405" w:hanging="360"/>
      </w:pPr>
      <w:rPr>
        <w:rFonts w:ascii="Cordia New" w:eastAsiaTheme="minorEastAsia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70115FF"/>
    <w:multiLevelType w:val="hybridMultilevel"/>
    <w:tmpl w:val="AD6A6C9E"/>
    <w:lvl w:ilvl="0" w:tplc="F718097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E72C85"/>
    <w:multiLevelType w:val="hybridMultilevel"/>
    <w:tmpl w:val="65A4AAE6"/>
    <w:lvl w:ilvl="0" w:tplc="E7BA6CDA">
      <w:numFmt w:val="bullet"/>
      <w:lvlText w:val="-"/>
      <w:lvlJc w:val="left"/>
      <w:pPr>
        <w:ind w:left="720" w:hanging="360"/>
      </w:pPr>
      <w:rPr>
        <w:rFonts w:ascii="Cordia New" w:eastAsiaTheme="minorEastAsia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819FD"/>
    <w:multiLevelType w:val="hybridMultilevel"/>
    <w:tmpl w:val="26C0D7BA"/>
    <w:lvl w:ilvl="0" w:tplc="580643D2">
      <w:numFmt w:val="bullet"/>
      <w:lvlText w:val="-"/>
      <w:lvlJc w:val="left"/>
      <w:pPr>
        <w:ind w:left="4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F6322F3"/>
    <w:multiLevelType w:val="hybridMultilevel"/>
    <w:tmpl w:val="6310D7F4"/>
    <w:lvl w:ilvl="0" w:tplc="78CCAB3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C883902"/>
    <w:multiLevelType w:val="hybridMultilevel"/>
    <w:tmpl w:val="A740E38C"/>
    <w:lvl w:ilvl="0" w:tplc="44DAF500">
      <w:start w:val="8"/>
      <w:numFmt w:val="bullet"/>
      <w:lvlText w:val="-"/>
      <w:lvlJc w:val="left"/>
      <w:pPr>
        <w:ind w:left="280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7">
    <w:nsid w:val="4F291385"/>
    <w:multiLevelType w:val="hybridMultilevel"/>
    <w:tmpl w:val="6EFEA8D0"/>
    <w:lvl w:ilvl="0" w:tplc="CE923C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8A282D"/>
    <w:multiLevelType w:val="hybridMultilevel"/>
    <w:tmpl w:val="E6085B5E"/>
    <w:lvl w:ilvl="0" w:tplc="4B1E3B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022A89"/>
    <w:multiLevelType w:val="hybridMultilevel"/>
    <w:tmpl w:val="84285710"/>
    <w:lvl w:ilvl="0" w:tplc="2F423B70">
      <w:start w:val="8"/>
      <w:numFmt w:val="bullet"/>
      <w:lvlText w:val="-"/>
      <w:lvlJc w:val="left"/>
      <w:pPr>
        <w:ind w:left="280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0">
    <w:nsid w:val="5FFB5964"/>
    <w:multiLevelType w:val="hybridMultilevel"/>
    <w:tmpl w:val="AEC2EC1C"/>
    <w:lvl w:ilvl="0" w:tplc="86E81B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B564BD"/>
    <w:multiLevelType w:val="hybridMultilevel"/>
    <w:tmpl w:val="5A7CCEDC"/>
    <w:lvl w:ilvl="0" w:tplc="02D296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913396B"/>
    <w:multiLevelType w:val="hybridMultilevel"/>
    <w:tmpl w:val="094E710A"/>
    <w:lvl w:ilvl="0" w:tplc="4E50D33A">
      <w:numFmt w:val="bullet"/>
      <w:lvlText w:val="-"/>
      <w:lvlJc w:val="left"/>
      <w:pPr>
        <w:ind w:left="4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6DDF50D1"/>
    <w:multiLevelType w:val="hybridMultilevel"/>
    <w:tmpl w:val="F26A8B94"/>
    <w:lvl w:ilvl="0" w:tplc="C5946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BA0"/>
    <w:multiLevelType w:val="hybridMultilevel"/>
    <w:tmpl w:val="A6A22132"/>
    <w:lvl w:ilvl="0" w:tplc="7E088E38">
      <w:start w:val="4"/>
      <w:numFmt w:val="bullet"/>
      <w:lvlText w:val="-"/>
      <w:lvlJc w:val="left"/>
      <w:pPr>
        <w:ind w:left="139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5">
    <w:nsid w:val="739A2547"/>
    <w:multiLevelType w:val="hybridMultilevel"/>
    <w:tmpl w:val="98149FC2"/>
    <w:lvl w:ilvl="0" w:tplc="FDCC4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C48F4"/>
    <w:multiLevelType w:val="hybridMultilevel"/>
    <w:tmpl w:val="EA44DE2C"/>
    <w:lvl w:ilvl="0" w:tplc="2826B0B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6"/>
  </w:num>
  <w:num w:numId="7">
    <w:abstractNumId w:val="14"/>
  </w:num>
  <w:num w:numId="8">
    <w:abstractNumId w:val="4"/>
  </w:num>
  <w:num w:numId="9">
    <w:abstractNumId w:val="12"/>
  </w:num>
  <w:num w:numId="10">
    <w:abstractNumId w:val="3"/>
  </w:num>
  <w:num w:numId="11">
    <w:abstractNumId w:val="1"/>
  </w:num>
  <w:num w:numId="12">
    <w:abstractNumId w:val="6"/>
  </w:num>
  <w:num w:numId="13">
    <w:abstractNumId w:val="9"/>
  </w:num>
  <w:num w:numId="14">
    <w:abstractNumId w:val="13"/>
  </w:num>
  <w:num w:numId="15">
    <w:abstractNumId w:val="15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D4"/>
    <w:rsid w:val="000002A8"/>
    <w:rsid w:val="000021EE"/>
    <w:rsid w:val="00002CF2"/>
    <w:rsid w:val="00004391"/>
    <w:rsid w:val="00007091"/>
    <w:rsid w:val="00007E57"/>
    <w:rsid w:val="000101B6"/>
    <w:rsid w:val="000106B4"/>
    <w:rsid w:val="0001120E"/>
    <w:rsid w:val="00011804"/>
    <w:rsid w:val="00011B31"/>
    <w:rsid w:val="00012203"/>
    <w:rsid w:val="00012BB3"/>
    <w:rsid w:val="00012C30"/>
    <w:rsid w:val="00012EFB"/>
    <w:rsid w:val="0001481B"/>
    <w:rsid w:val="00015685"/>
    <w:rsid w:val="000158BE"/>
    <w:rsid w:val="00015E46"/>
    <w:rsid w:val="00015F13"/>
    <w:rsid w:val="00016A24"/>
    <w:rsid w:val="00016D0E"/>
    <w:rsid w:val="00016F8D"/>
    <w:rsid w:val="000204A5"/>
    <w:rsid w:val="0002070A"/>
    <w:rsid w:val="00021F45"/>
    <w:rsid w:val="00021F55"/>
    <w:rsid w:val="0002215E"/>
    <w:rsid w:val="000222F8"/>
    <w:rsid w:val="00022873"/>
    <w:rsid w:val="00024864"/>
    <w:rsid w:val="00024CA1"/>
    <w:rsid w:val="00024F97"/>
    <w:rsid w:val="000257DA"/>
    <w:rsid w:val="00026300"/>
    <w:rsid w:val="00026705"/>
    <w:rsid w:val="00030A42"/>
    <w:rsid w:val="000318BA"/>
    <w:rsid w:val="00031BA3"/>
    <w:rsid w:val="00033A02"/>
    <w:rsid w:val="00034174"/>
    <w:rsid w:val="0003452F"/>
    <w:rsid w:val="00034597"/>
    <w:rsid w:val="0003722E"/>
    <w:rsid w:val="000375A6"/>
    <w:rsid w:val="000378A7"/>
    <w:rsid w:val="000412C9"/>
    <w:rsid w:val="00041458"/>
    <w:rsid w:val="000416BB"/>
    <w:rsid w:val="00041A34"/>
    <w:rsid w:val="000424C7"/>
    <w:rsid w:val="00042D0E"/>
    <w:rsid w:val="00042D3A"/>
    <w:rsid w:val="00042DE5"/>
    <w:rsid w:val="00042DE9"/>
    <w:rsid w:val="000430F4"/>
    <w:rsid w:val="00043356"/>
    <w:rsid w:val="000440F2"/>
    <w:rsid w:val="00044EAE"/>
    <w:rsid w:val="00044FC2"/>
    <w:rsid w:val="0004523D"/>
    <w:rsid w:val="00045597"/>
    <w:rsid w:val="000469DA"/>
    <w:rsid w:val="0004760B"/>
    <w:rsid w:val="0005070C"/>
    <w:rsid w:val="00050F84"/>
    <w:rsid w:val="00051863"/>
    <w:rsid w:val="00051DBD"/>
    <w:rsid w:val="000521E7"/>
    <w:rsid w:val="00052A26"/>
    <w:rsid w:val="00053E65"/>
    <w:rsid w:val="00054053"/>
    <w:rsid w:val="0005448D"/>
    <w:rsid w:val="000559E1"/>
    <w:rsid w:val="000568D4"/>
    <w:rsid w:val="000579AB"/>
    <w:rsid w:val="00057A46"/>
    <w:rsid w:val="00057A7B"/>
    <w:rsid w:val="00060A58"/>
    <w:rsid w:val="000617CE"/>
    <w:rsid w:val="00061C49"/>
    <w:rsid w:val="0006255E"/>
    <w:rsid w:val="000625CC"/>
    <w:rsid w:val="00062915"/>
    <w:rsid w:val="000637D5"/>
    <w:rsid w:val="00063968"/>
    <w:rsid w:val="00063B6E"/>
    <w:rsid w:val="000650B4"/>
    <w:rsid w:val="00066C08"/>
    <w:rsid w:val="00067102"/>
    <w:rsid w:val="00067360"/>
    <w:rsid w:val="00067E12"/>
    <w:rsid w:val="000701A3"/>
    <w:rsid w:val="000704B4"/>
    <w:rsid w:val="000712DA"/>
    <w:rsid w:val="00071599"/>
    <w:rsid w:val="000716A7"/>
    <w:rsid w:val="00072231"/>
    <w:rsid w:val="000723BE"/>
    <w:rsid w:val="00072714"/>
    <w:rsid w:val="0007283B"/>
    <w:rsid w:val="00072C6D"/>
    <w:rsid w:val="00072CF8"/>
    <w:rsid w:val="00075CAE"/>
    <w:rsid w:val="00075ED0"/>
    <w:rsid w:val="00076454"/>
    <w:rsid w:val="00076733"/>
    <w:rsid w:val="00076D10"/>
    <w:rsid w:val="00077261"/>
    <w:rsid w:val="00077FD4"/>
    <w:rsid w:val="000800AC"/>
    <w:rsid w:val="00080A71"/>
    <w:rsid w:val="00080E07"/>
    <w:rsid w:val="00082112"/>
    <w:rsid w:val="00082642"/>
    <w:rsid w:val="00082A58"/>
    <w:rsid w:val="00082C5F"/>
    <w:rsid w:val="000838BC"/>
    <w:rsid w:val="000845C3"/>
    <w:rsid w:val="000849A0"/>
    <w:rsid w:val="00084CE9"/>
    <w:rsid w:val="00085858"/>
    <w:rsid w:val="000859AB"/>
    <w:rsid w:val="00086C38"/>
    <w:rsid w:val="00086E41"/>
    <w:rsid w:val="000911E4"/>
    <w:rsid w:val="000915FB"/>
    <w:rsid w:val="00091B91"/>
    <w:rsid w:val="00092259"/>
    <w:rsid w:val="00092D64"/>
    <w:rsid w:val="0009340F"/>
    <w:rsid w:val="0009380C"/>
    <w:rsid w:val="0009420E"/>
    <w:rsid w:val="000963EC"/>
    <w:rsid w:val="00097701"/>
    <w:rsid w:val="00097B84"/>
    <w:rsid w:val="000A02AD"/>
    <w:rsid w:val="000A0A76"/>
    <w:rsid w:val="000A1D50"/>
    <w:rsid w:val="000A2D5D"/>
    <w:rsid w:val="000A3C7B"/>
    <w:rsid w:val="000A3E82"/>
    <w:rsid w:val="000A40B8"/>
    <w:rsid w:val="000A441C"/>
    <w:rsid w:val="000A4F12"/>
    <w:rsid w:val="000A5831"/>
    <w:rsid w:val="000A5A20"/>
    <w:rsid w:val="000A5C7C"/>
    <w:rsid w:val="000A64C9"/>
    <w:rsid w:val="000A667E"/>
    <w:rsid w:val="000A69BC"/>
    <w:rsid w:val="000A7C71"/>
    <w:rsid w:val="000A7EF0"/>
    <w:rsid w:val="000B06B1"/>
    <w:rsid w:val="000B1E22"/>
    <w:rsid w:val="000B23F5"/>
    <w:rsid w:val="000B2737"/>
    <w:rsid w:val="000B2961"/>
    <w:rsid w:val="000B3497"/>
    <w:rsid w:val="000B4089"/>
    <w:rsid w:val="000B4846"/>
    <w:rsid w:val="000B4B15"/>
    <w:rsid w:val="000B5053"/>
    <w:rsid w:val="000B5BF9"/>
    <w:rsid w:val="000B6F79"/>
    <w:rsid w:val="000C101E"/>
    <w:rsid w:val="000C145D"/>
    <w:rsid w:val="000C1DDC"/>
    <w:rsid w:val="000C1F15"/>
    <w:rsid w:val="000C39C1"/>
    <w:rsid w:val="000C4378"/>
    <w:rsid w:val="000C4881"/>
    <w:rsid w:val="000C5671"/>
    <w:rsid w:val="000C67E8"/>
    <w:rsid w:val="000C7E72"/>
    <w:rsid w:val="000D0980"/>
    <w:rsid w:val="000D2109"/>
    <w:rsid w:val="000D245E"/>
    <w:rsid w:val="000D420A"/>
    <w:rsid w:val="000D4778"/>
    <w:rsid w:val="000D4FDE"/>
    <w:rsid w:val="000D71F1"/>
    <w:rsid w:val="000E1166"/>
    <w:rsid w:val="000E1A1D"/>
    <w:rsid w:val="000E1B3C"/>
    <w:rsid w:val="000E204D"/>
    <w:rsid w:val="000E2DA7"/>
    <w:rsid w:val="000E4100"/>
    <w:rsid w:val="000E4D6C"/>
    <w:rsid w:val="000E656F"/>
    <w:rsid w:val="000E6B41"/>
    <w:rsid w:val="000E74E9"/>
    <w:rsid w:val="000F0986"/>
    <w:rsid w:val="000F14F1"/>
    <w:rsid w:val="000F2187"/>
    <w:rsid w:val="000F2A54"/>
    <w:rsid w:val="000F2F50"/>
    <w:rsid w:val="000F3460"/>
    <w:rsid w:val="000F3522"/>
    <w:rsid w:val="000F430A"/>
    <w:rsid w:val="000F45FC"/>
    <w:rsid w:val="000F4E47"/>
    <w:rsid w:val="000F75B5"/>
    <w:rsid w:val="000F7710"/>
    <w:rsid w:val="000F7802"/>
    <w:rsid w:val="000F7845"/>
    <w:rsid w:val="000F78EF"/>
    <w:rsid w:val="000F7E68"/>
    <w:rsid w:val="00101788"/>
    <w:rsid w:val="001017FA"/>
    <w:rsid w:val="00101862"/>
    <w:rsid w:val="00103998"/>
    <w:rsid w:val="001043C9"/>
    <w:rsid w:val="00104591"/>
    <w:rsid w:val="001051C6"/>
    <w:rsid w:val="00105A8C"/>
    <w:rsid w:val="00105DA3"/>
    <w:rsid w:val="001062DF"/>
    <w:rsid w:val="001077F3"/>
    <w:rsid w:val="00110324"/>
    <w:rsid w:val="001104C6"/>
    <w:rsid w:val="00110FD6"/>
    <w:rsid w:val="00111084"/>
    <w:rsid w:val="0011127F"/>
    <w:rsid w:val="0011147A"/>
    <w:rsid w:val="00111682"/>
    <w:rsid w:val="001130CD"/>
    <w:rsid w:val="0011405F"/>
    <w:rsid w:val="00114D6C"/>
    <w:rsid w:val="00115376"/>
    <w:rsid w:val="00115636"/>
    <w:rsid w:val="001158A2"/>
    <w:rsid w:val="00115A1A"/>
    <w:rsid w:val="001169D3"/>
    <w:rsid w:val="00117F3D"/>
    <w:rsid w:val="001201C8"/>
    <w:rsid w:val="0012052A"/>
    <w:rsid w:val="00120F58"/>
    <w:rsid w:val="00122566"/>
    <w:rsid w:val="00122A55"/>
    <w:rsid w:val="00122E93"/>
    <w:rsid w:val="001230C6"/>
    <w:rsid w:val="001236DF"/>
    <w:rsid w:val="00123C05"/>
    <w:rsid w:val="00123D57"/>
    <w:rsid w:val="0012462C"/>
    <w:rsid w:val="001257C9"/>
    <w:rsid w:val="0012755F"/>
    <w:rsid w:val="00127F89"/>
    <w:rsid w:val="001304B4"/>
    <w:rsid w:val="001306E1"/>
    <w:rsid w:val="00131241"/>
    <w:rsid w:val="00131B63"/>
    <w:rsid w:val="00132DDC"/>
    <w:rsid w:val="00133EE4"/>
    <w:rsid w:val="0013494D"/>
    <w:rsid w:val="0013527A"/>
    <w:rsid w:val="001357D8"/>
    <w:rsid w:val="00135821"/>
    <w:rsid w:val="001360AD"/>
    <w:rsid w:val="00136AC5"/>
    <w:rsid w:val="00140913"/>
    <w:rsid w:val="00141326"/>
    <w:rsid w:val="00141340"/>
    <w:rsid w:val="001413ED"/>
    <w:rsid w:val="00141982"/>
    <w:rsid w:val="00141ABC"/>
    <w:rsid w:val="00142C9E"/>
    <w:rsid w:val="00142D31"/>
    <w:rsid w:val="001434D7"/>
    <w:rsid w:val="00143891"/>
    <w:rsid w:val="001442EA"/>
    <w:rsid w:val="001450B6"/>
    <w:rsid w:val="00146408"/>
    <w:rsid w:val="00146F9C"/>
    <w:rsid w:val="00147AF0"/>
    <w:rsid w:val="001505E7"/>
    <w:rsid w:val="001518C2"/>
    <w:rsid w:val="00151C79"/>
    <w:rsid w:val="00152C3A"/>
    <w:rsid w:val="00152D29"/>
    <w:rsid w:val="00153152"/>
    <w:rsid w:val="001533A0"/>
    <w:rsid w:val="00154654"/>
    <w:rsid w:val="00156A14"/>
    <w:rsid w:val="00156D50"/>
    <w:rsid w:val="00156EA8"/>
    <w:rsid w:val="0016048D"/>
    <w:rsid w:val="00161C06"/>
    <w:rsid w:val="00161DF7"/>
    <w:rsid w:val="00162241"/>
    <w:rsid w:val="00162D7E"/>
    <w:rsid w:val="001650F8"/>
    <w:rsid w:val="00165306"/>
    <w:rsid w:val="00165FA4"/>
    <w:rsid w:val="001660B5"/>
    <w:rsid w:val="0016644F"/>
    <w:rsid w:val="001670F2"/>
    <w:rsid w:val="00167DA2"/>
    <w:rsid w:val="001710C7"/>
    <w:rsid w:val="00171779"/>
    <w:rsid w:val="00172000"/>
    <w:rsid w:val="00172711"/>
    <w:rsid w:val="001733EB"/>
    <w:rsid w:val="001737DF"/>
    <w:rsid w:val="0017393A"/>
    <w:rsid w:val="00174267"/>
    <w:rsid w:val="001746AC"/>
    <w:rsid w:val="00176EBB"/>
    <w:rsid w:val="00176F7C"/>
    <w:rsid w:val="00180BA3"/>
    <w:rsid w:val="00181E77"/>
    <w:rsid w:val="00184D4D"/>
    <w:rsid w:val="0018532E"/>
    <w:rsid w:val="0018582A"/>
    <w:rsid w:val="00185B19"/>
    <w:rsid w:val="00186AD7"/>
    <w:rsid w:val="0018731D"/>
    <w:rsid w:val="00190CD5"/>
    <w:rsid w:val="001917E0"/>
    <w:rsid w:val="00191AEF"/>
    <w:rsid w:val="00191E53"/>
    <w:rsid w:val="00193896"/>
    <w:rsid w:val="00193FDF"/>
    <w:rsid w:val="0019400F"/>
    <w:rsid w:val="0019608E"/>
    <w:rsid w:val="00196155"/>
    <w:rsid w:val="00196429"/>
    <w:rsid w:val="00196DC3"/>
    <w:rsid w:val="001A04BC"/>
    <w:rsid w:val="001A07DD"/>
    <w:rsid w:val="001A0C23"/>
    <w:rsid w:val="001A0E4B"/>
    <w:rsid w:val="001A158D"/>
    <w:rsid w:val="001A1CBB"/>
    <w:rsid w:val="001A2320"/>
    <w:rsid w:val="001A27C2"/>
    <w:rsid w:val="001A448A"/>
    <w:rsid w:val="001A5005"/>
    <w:rsid w:val="001A6216"/>
    <w:rsid w:val="001A7999"/>
    <w:rsid w:val="001A7C1B"/>
    <w:rsid w:val="001A7F29"/>
    <w:rsid w:val="001B09A9"/>
    <w:rsid w:val="001B0E16"/>
    <w:rsid w:val="001B1060"/>
    <w:rsid w:val="001B126E"/>
    <w:rsid w:val="001B2738"/>
    <w:rsid w:val="001B284F"/>
    <w:rsid w:val="001B3132"/>
    <w:rsid w:val="001B3717"/>
    <w:rsid w:val="001B3B45"/>
    <w:rsid w:val="001B484B"/>
    <w:rsid w:val="001B48D6"/>
    <w:rsid w:val="001B4CB3"/>
    <w:rsid w:val="001B64EC"/>
    <w:rsid w:val="001B7065"/>
    <w:rsid w:val="001B79AA"/>
    <w:rsid w:val="001B7A9D"/>
    <w:rsid w:val="001B7D8A"/>
    <w:rsid w:val="001C0B20"/>
    <w:rsid w:val="001C0CBB"/>
    <w:rsid w:val="001C164C"/>
    <w:rsid w:val="001C234A"/>
    <w:rsid w:val="001C24EC"/>
    <w:rsid w:val="001C286A"/>
    <w:rsid w:val="001C2F68"/>
    <w:rsid w:val="001C4294"/>
    <w:rsid w:val="001C503B"/>
    <w:rsid w:val="001C5A10"/>
    <w:rsid w:val="001C5F2C"/>
    <w:rsid w:val="001C5F4B"/>
    <w:rsid w:val="001C6030"/>
    <w:rsid w:val="001C6156"/>
    <w:rsid w:val="001C64D1"/>
    <w:rsid w:val="001C6831"/>
    <w:rsid w:val="001C6E0D"/>
    <w:rsid w:val="001C7BD3"/>
    <w:rsid w:val="001D0363"/>
    <w:rsid w:val="001D05BE"/>
    <w:rsid w:val="001D0815"/>
    <w:rsid w:val="001D1BBE"/>
    <w:rsid w:val="001D2A3A"/>
    <w:rsid w:val="001D317F"/>
    <w:rsid w:val="001D31D8"/>
    <w:rsid w:val="001D3B3E"/>
    <w:rsid w:val="001D4017"/>
    <w:rsid w:val="001D4200"/>
    <w:rsid w:val="001D5943"/>
    <w:rsid w:val="001D67ED"/>
    <w:rsid w:val="001D79B8"/>
    <w:rsid w:val="001D7B53"/>
    <w:rsid w:val="001D7DF2"/>
    <w:rsid w:val="001E0259"/>
    <w:rsid w:val="001E044F"/>
    <w:rsid w:val="001E057F"/>
    <w:rsid w:val="001E0695"/>
    <w:rsid w:val="001E22D3"/>
    <w:rsid w:val="001E29C1"/>
    <w:rsid w:val="001E2CBD"/>
    <w:rsid w:val="001E34F7"/>
    <w:rsid w:val="001E44BD"/>
    <w:rsid w:val="001E4AD1"/>
    <w:rsid w:val="001E578D"/>
    <w:rsid w:val="001E65DC"/>
    <w:rsid w:val="001E6CA5"/>
    <w:rsid w:val="001E703B"/>
    <w:rsid w:val="001F0770"/>
    <w:rsid w:val="001F1082"/>
    <w:rsid w:val="001F1605"/>
    <w:rsid w:val="001F1C42"/>
    <w:rsid w:val="001F36F8"/>
    <w:rsid w:val="001F3FCB"/>
    <w:rsid w:val="001F4A09"/>
    <w:rsid w:val="001F4A18"/>
    <w:rsid w:val="001F525B"/>
    <w:rsid w:val="001F5FDF"/>
    <w:rsid w:val="001F6585"/>
    <w:rsid w:val="001F6FAE"/>
    <w:rsid w:val="00200B29"/>
    <w:rsid w:val="002027F5"/>
    <w:rsid w:val="00203792"/>
    <w:rsid w:val="002038C3"/>
    <w:rsid w:val="00203912"/>
    <w:rsid w:val="00204974"/>
    <w:rsid w:val="00205463"/>
    <w:rsid w:val="002066DD"/>
    <w:rsid w:val="00207280"/>
    <w:rsid w:val="00207497"/>
    <w:rsid w:val="00207647"/>
    <w:rsid w:val="00207C66"/>
    <w:rsid w:val="00207DE6"/>
    <w:rsid w:val="00210018"/>
    <w:rsid w:val="00210B31"/>
    <w:rsid w:val="0021188C"/>
    <w:rsid w:val="00211F5D"/>
    <w:rsid w:val="00212117"/>
    <w:rsid w:val="00212B26"/>
    <w:rsid w:val="00212C7A"/>
    <w:rsid w:val="002137CC"/>
    <w:rsid w:val="002138C9"/>
    <w:rsid w:val="00213CDC"/>
    <w:rsid w:val="00214F9C"/>
    <w:rsid w:val="00215190"/>
    <w:rsid w:val="00215532"/>
    <w:rsid w:val="00216195"/>
    <w:rsid w:val="002162F2"/>
    <w:rsid w:val="00216535"/>
    <w:rsid w:val="00216B95"/>
    <w:rsid w:val="0021789E"/>
    <w:rsid w:val="00220D77"/>
    <w:rsid w:val="00221072"/>
    <w:rsid w:val="002219D6"/>
    <w:rsid w:val="00221E61"/>
    <w:rsid w:val="00221F2B"/>
    <w:rsid w:val="00223573"/>
    <w:rsid w:val="00223BFC"/>
    <w:rsid w:val="002245FB"/>
    <w:rsid w:val="002252A9"/>
    <w:rsid w:val="00225500"/>
    <w:rsid w:val="00225C75"/>
    <w:rsid w:val="00226140"/>
    <w:rsid w:val="0022756F"/>
    <w:rsid w:val="002276DA"/>
    <w:rsid w:val="00230252"/>
    <w:rsid w:val="0023061A"/>
    <w:rsid w:val="00232737"/>
    <w:rsid w:val="00232752"/>
    <w:rsid w:val="00232EE8"/>
    <w:rsid w:val="0023375B"/>
    <w:rsid w:val="00233B00"/>
    <w:rsid w:val="00233CFD"/>
    <w:rsid w:val="00234721"/>
    <w:rsid w:val="002349DB"/>
    <w:rsid w:val="00234C69"/>
    <w:rsid w:val="00235AD9"/>
    <w:rsid w:val="00236424"/>
    <w:rsid w:val="00236445"/>
    <w:rsid w:val="0024186C"/>
    <w:rsid w:val="00241F7B"/>
    <w:rsid w:val="00242897"/>
    <w:rsid w:val="00242BED"/>
    <w:rsid w:val="00242C13"/>
    <w:rsid w:val="00243459"/>
    <w:rsid w:val="00244BB7"/>
    <w:rsid w:val="00245A78"/>
    <w:rsid w:val="00245AE7"/>
    <w:rsid w:val="0024655C"/>
    <w:rsid w:val="00247CE7"/>
    <w:rsid w:val="00250D22"/>
    <w:rsid w:val="00251130"/>
    <w:rsid w:val="0025191C"/>
    <w:rsid w:val="00251999"/>
    <w:rsid w:val="00253CBB"/>
    <w:rsid w:val="0025514E"/>
    <w:rsid w:val="002559C0"/>
    <w:rsid w:val="00257E0C"/>
    <w:rsid w:val="00257F1F"/>
    <w:rsid w:val="002607C1"/>
    <w:rsid w:val="00261307"/>
    <w:rsid w:val="002614AC"/>
    <w:rsid w:val="002614E6"/>
    <w:rsid w:val="00261BA1"/>
    <w:rsid w:val="00262989"/>
    <w:rsid w:val="00262AF4"/>
    <w:rsid w:val="00262D1C"/>
    <w:rsid w:val="00262D8F"/>
    <w:rsid w:val="00264927"/>
    <w:rsid w:val="00264BE5"/>
    <w:rsid w:val="0026540B"/>
    <w:rsid w:val="00265CF7"/>
    <w:rsid w:val="00266519"/>
    <w:rsid w:val="00267444"/>
    <w:rsid w:val="00271559"/>
    <w:rsid w:val="00271D9F"/>
    <w:rsid w:val="00272817"/>
    <w:rsid w:val="00272BE2"/>
    <w:rsid w:val="00273658"/>
    <w:rsid w:val="00273729"/>
    <w:rsid w:val="00273D34"/>
    <w:rsid w:val="002747B6"/>
    <w:rsid w:val="00275D0D"/>
    <w:rsid w:val="00276508"/>
    <w:rsid w:val="00276C91"/>
    <w:rsid w:val="00280644"/>
    <w:rsid w:val="00280717"/>
    <w:rsid w:val="00280B3E"/>
    <w:rsid w:val="00281519"/>
    <w:rsid w:val="00281A61"/>
    <w:rsid w:val="00281CB6"/>
    <w:rsid w:val="00282D04"/>
    <w:rsid w:val="002834C9"/>
    <w:rsid w:val="0028359B"/>
    <w:rsid w:val="00283EBD"/>
    <w:rsid w:val="0028410A"/>
    <w:rsid w:val="0028489C"/>
    <w:rsid w:val="002861C2"/>
    <w:rsid w:val="00287BF0"/>
    <w:rsid w:val="00290D85"/>
    <w:rsid w:val="00291BDA"/>
    <w:rsid w:val="00293474"/>
    <w:rsid w:val="002942D4"/>
    <w:rsid w:val="00295C81"/>
    <w:rsid w:val="0029637E"/>
    <w:rsid w:val="00296571"/>
    <w:rsid w:val="00296648"/>
    <w:rsid w:val="00296E30"/>
    <w:rsid w:val="00297648"/>
    <w:rsid w:val="0029780D"/>
    <w:rsid w:val="00297A7F"/>
    <w:rsid w:val="002A015A"/>
    <w:rsid w:val="002A02B4"/>
    <w:rsid w:val="002A08BD"/>
    <w:rsid w:val="002A0AF3"/>
    <w:rsid w:val="002A0C62"/>
    <w:rsid w:val="002A39B1"/>
    <w:rsid w:val="002A6D3C"/>
    <w:rsid w:val="002A7171"/>
    <w:rsid w:val="002A751C"/>
    <w:rsid w:val="002B222A"/>
    <w:rsid w:val="002B30C4"/>
    <w:rsid w:val="002B3209"/>
    <w:rsid w:val="002B3779"/>
    <w:rsid w:val="002B42C1"/>
    <w:rsid w:val="002B4394"/>
    <w:rsid w:val="002B45B1"/>
    <w:rsid w:val="002B4CD9"/>
    <w:rsid w:val="002B6340"/>
    <w:rsid w:val="002B6AC5"/>
    <w:rsid w:val="002B6DB5"/>
    <w:rsid w:val="002B7108"/>
    <w:rsid w:val="002C0725"/>
    <w:rsid w:val="002C1705"/>
    <w:rsid w:val="002C1B12"/>
    <w:rsid w:val="002C304C"/>
    <w:rsid w:val="002C4D29"/>
    <w:rsid w:val="002C54E6"/>
    <w:rsid w:val="002C6163"/>
    <w:rsid w:val="002D1F4D"/>
    <w:rsid w:val="002D274C"/>
    <w:rsid w:val="002D2951"/>
    <w:rsid w:val="002D45BD"/>
    <w:rsid w:val="002D481F"/>
    <w:rsid w:val="002D4CB1"/>
    <w:rsid w:val="002D4F15"/>
    <w:rsid w:val="002D4F1C"/>
    <w:rsid w:val="002D5D1B"/>
    <w:rsid w:val="002D5F1E"/>
    <w:rsid w:val="002D641E"/>
    <w:rsid w:val="002E0B34"/>
    <w:rsid w:val="002E10FB"/>
    <w:rsid w:val="002E1130"/>
    <w:rsid w:val="002E3095"/>
    <w:rsid w:val="002E30B7"/>
    <w:rsid w:val="002E3350"/>
    <w:rsid w:val="002E37E4"/>
    <w:rsid w:val="002E4389"/>
    <w:rsid w:val="002E47DB"/>
    <w:rsid w:val="002E4A1E"/>
    <w:rsid w:val="002E63F1"/>
    <w:rsid w:val="002E640F"/>
    <w:rsid w:val="002E6C50"/>
    <w:rsid w:val="002E71C4"/>
    <w:rsid w:val="002E7242"/>
    <w:rsid w:val="002F094D"/>
    <w:rsid w:val="002F0B7C"/>
    <w:rsid w:val="002F1073"/>
    <w:rsid w:val="002F1AB6"/>
    <w:rsid w:val="002F2A23"/>
    <w:rsid w:val="002F3611"/>
    <w:rsid w:val="002F430C"/>
    <w:rsid w:val="002F4351"/>
    <w:rsid w:val="002F49D2"/>
    <w:rsid w:val="002F4A1B"/>
    <w:rsid w:val="002F4E26"/>
    <w:rsid w:val="002F5E92"/>
    <w:rsid w:val="002F6630"/>
    <w:rsid w:val="002F705B"/>
    <w:rsid w:val="002F7AB1"/>
    <w:rsid w:val="002F7E84"/>
    <w:rsid w:val="003012AC"/>
    <w:rsid w:val="003017D1"/>
    <w:rsid w:val="00301E8C"/>
    <w:rsid w:val="00302238"/>
    <w:rsid w:val="0030224D"/>
    <w:rsid w:val="00302353"/>
    <w:rsid w:val="00302C30"/>
    <w:rsid w:val="003037E7"/>
    <w:rsid w:val="00303C75"/>
    <w:rsid w:val="00304665"/>
    <w:rsid w:val="0030521A"/>
    <w:rsid w:val="00306C55"/>
    <w:rsid w:val="00306DE1"/>
    <w:rsid w:val="00306F19"/>
    <w:rsid w:val="00306FBC"/>
    <w:rsid w:val="00307F69"/>
    <w:rsid w:val="003100E4"/>
    <w:rsid w:val="003106A5"/>
    <w:rsid w:val="00310A2F"/>
    <w:rsid w:val="00311A9F"/>
    <w:rsid w:val="00311B9B"/>
    <w:rsid w:val="003126A4"/>
    <w:rsid w:val="003127DE"/>
    <w:rsid w:val="003132DB"/>
    <w:rsid w:val="00313F56"/>
    <w:rsid w:val="0031406F"/>
    <w:rsid w:val="00315587"/>
    <w:rsid w:val="00315DFE"/>
    <w:rsid w:val="00316CCC"/>
    <w:rsid w:val="003170B9"/>
    <w:rsid w:val="003172F9"/>
    <w:rsid w:val="00317B62"/>
    <w:rsid w:val="00317BFF"/>
    <w:rsid w:val="00317DA7"/>
    <w:rsid w:val="00317EA1"/>
    <w:rsid w:val="00320333"/>
    <w:rsid w:val="00321DF6"/>
    <w:rsid w:val="00322357"/>
    <w:rsid w:val="00322759"/>
    <w:rsid w:val="00323CE3"/>
    <w:rsid w:val="003241E1"/>
    <w:rsid w:val="00326005"/>
    <w:rsid w:val="003260C9"/>
    <w:rsid w:val="0032692B"/>
    <w:rsid w:val="00326CD7"/>
    <w:rsid w:val="00326FC7"/>
    <w:rsid w:val="00327ED5"/>
    <w:rsid w:val="00327EF0"/>
    <w:rsid w:val="003303F5"/>
    <w:rsid w:val="00330AE0"/>
    <w:rsid w:val="00331AB3"/>
    <w:rsid w:val="003338A0"/>
    <w:rsid w:val="00333B11"/>
    <w:rsid w:val="00334047"/>
    <w:rsid w:val="003345B9"/>
    <w:rsid w:val="0033797B"/>
    <w:rsid w:val="00337B46"/>
    <w:rsid w:val="00337B68"/>
    <w:rsid w:val="00340AE8"/>
    <w:rsid w:val="00341251"/>
    <w:rsid w:val="00342165"/>
    <w:rsid w:val="003422B5"/>
    <w:rsid w:val="00342EA4"/>
    <w:rsid w:val="003442CD"/>
    <w:rsid w:val="00344845"/>
    <w:rsid w:val="0034488A"/>
    <w:rsid w:val="00344BE5"/>
    <w:rsid w:val="00345B22"/>
    <w:rsid w:val="00345D43"/>
    <w:rsid w:val="00345F05"/>
    <w:rsid w:val="0034609D"/>
    <w:rsid w:val="00347B49"/>
    <w:rsid w:val="00347E04"/>
    <w:rsid w:val="0035074A"/>
    <w:rsid w:val="00350B7F"/>
    <w:rsid w:val="00351703"/>
    <w:rsid w:val="00351B56"/>
    <w:rsid w:val="00351F6D"/>
    <w:rsid w:val="003522DA"/>
    <w:rsid w:val="00352458"/>
    <w:rsid w:val="003534BC"/>
    <w:rsid w:val="00353B68"/>
    <w:rsid w:val="00353BC9"/>
    <w:rsid w:val="00353E09"/>
    <w:rsid w:val="00354083"/>
    <w:rsid w:val="00354CFB"/>
    <w:rsid w:val="00354FEB"/>
    <w:rsid w:val="00355318"/>
    <w:rsid w:val="00355AD1"/>
    <w:rsid w:val="00355CF4"/>
    <w:rsid w:val="0035650A"/>
    <w:rsid w:val="00357386"/>
    <w:rsid w:val="00360D4B"/>
    <w:rsid w:val="003616EA"/>
    <w:rsid w:val="00362DED"/>
    <w:rsid w:val="00365589"/>
    <w:rsid w:val="00366908"/>
    <w:rsid w:val="00366DAE"/>
    <w:rsid w:val="00367213"/>
    <w:rsid w:val="00367443"/>
    <w:rsid w:val="003676B9"/>
    <w:rsid w:val="00367833"/>
    <w:rsid w:val="003700B4"/>
    <w:rsid w:val="003706C0"/>
    <w:rsid w:val="00370766"/>
    <w:rsid w:val="003708D9"/>
    <w:rsid w:val="0037137C"/>
    <w:rsid w:val="00371B36"/>
    <w:rsid w:val="00371EA0"/>
    <w:rsid w:val="00372AF8"/>
    <w:rsid w:val="00372C25"/>
    <w:rsid w:val="003735A1"/>
    <w:rsid w:val="00374228"/>
    <w:rsid w:val="00374234"/>
    <w:rsid w:val="00374ECF"/>
    <w:rsid w:val="00375164"/>
    <w:rsid w:val="00375E62"/>
    <w:rsid w:val="00376681"/>
    <w:rsid w:val="00376E15"/>
    <w:rsid w:val="003801DC"/>
    <w:rsid w:val="0038070A"/>
    <w:rsid w:val="00380F97"/>
    <w:rsid w:val="00381219"/>
    <w:rsid w:val="00381AD2"/>
    <w:rsid w:val="00381C2A"/>
    <w:rsid w:val="00381F0A"/>
    <w:rsid w:val="00382976"/>
    <w:rsid w:val="003829F1"/>
    <w:rsid w:val="003839D2"/>
    <w:rsid w:val="00384327"/>
    <w:rsid w:val="00384CA0"/>
    <w:rsid w:val="003851D1"/>
    <w:rsid w:val="00385450"/>
    <w:rsid w:val="0038571A"/>
    <w:rsid w:val="00385B8F"/>
    <w:rsid w:val="00390112"/>
    <w:rsid w:val="003908B5"/>
    <w:rsid w:val="00390A7B"/>
    <w:rsid w:val="00391257"/>
    <w:rsid w:val="003919C4"/>
    <w:rsid w:val="00391B9F"/>
    <w:rsid w:val="0039365F"/>
    <w:rsid w:val="00394A55"/>
    <w:rsid w:val="003956F8"/>
    <w:rsid w:val="003963C5"/>
    <w:rsid w:val="00396433"/>
    <w:rsid w:val="003966B5"/>
    <w:rsid w:val="00397AB8"/>
    <w:rsid w:val="00397E10"/>
    <w:rsid w:val="003A04FB"/>
    <w:rsid w:val="003A09FC"/>
    <w:rsid w:val="003A1719"/>
    <w:rsid w:val="003A2656"/>
    <w:rsid w:val="003A267D"/>
    <w:rsid w:val="003A2F93"/>
    <w:rsid w:val="003A3A05"/>
    <w:rsid w:val="003A3ECD"/>
    <w:rsid w:val="003A4523"/>
    <w:rsid w:val="003A4556"/>
    <w:rsid w:val="003A528F"/>
    <w:rsid w:val="003A5308"/>
    <w:rsid w:val="003A624F"/>
    <w:rsid w:val="003A62AC"/>
    <w:rsid w:val="003A70BC"/>
    <w:rsid w:val="003A76C4"/>
    <w:rsid w:val="003B0A70"/>
    <w:rsid w:val="003B2932"/>
    <w:rsid w:val="003B32F3"/>
    <w:rsid w:val="003B3413"/>
    <w:rsid w:val="003B34A3"/>
    <w:rsid w:val="003B3CB0"/>
    <w:rsid w:val="003B5641"/>
    <w:rsid w:val="003B6292"/>
    <w:rsid w:val="003B66ED"/>
    <w:rsid w:val="003B71C1"/>
    <w:rsid w:val="003B72BA"/>
    <w:rsid w:val="003C0CAD"/>
    <w:rsid w:val="003C0EB0"/>
    <w:rsid w:val="003C22B3"/>
    <w:rsid w:val="003C233B"/>
    <w:rsid w:val="003C2455"/>
    <w:rsid w:val="003C26AD"/>
    <w:rsid w:val="003C3206"/>
    <w:rsid w:val="003C3661"/>
    <w:rsid w:val="003C482C"/>
    <w:rsid w:val="003C49E6"/>
    <w:rsid w:val="003C54A8"/>
    <w:rsid w:val="003C61A3"/>
    <w:rsid w:val="003C6D0A"/>
    <w:rsid w:val="003C71AC"/>
    <w:rsid w:val="003C79E7"/>
    <w:rsid w:val="003D0460"/>
    <w:rsid w:val="003D06FB"/>
    <w:rsid w:val="003D0749"/>
    <w:rsid w:val="003D21D2"/>
    <w:rsid w:val="003D32DB"/>
    <w:rsid w:val="003D3738"/>
    <w:rsid w:val="003D3899"/>
    <w:rsid w:val="003D44B8"/>
    <w:rsid w:val="003D4BD1"/>
    <w:rsid w:val="003D4F22"/>
    <w:rsid w:val="003D5D61"/>
    <w:rsid w:val="003D5E0E"/>
    <w:rsid w:val="003D650D"/>
    <w:rsid w:val="003D79E1"/>
    <w:rsid w:val="003E00AB"/>
    <w:rsid w:val="003E0888"/>
    <w:rsid w:val="003E0DE9"/>
    <w:rsid w:val="003E0F51"/>
    <w:rsid w:val="003E0FC6"/>
    <w:rsid w:val="003E1087"/>
    <w:rsid w:val="003E11C2"/>
    <w:rsid w:val="003E1DDD"/>
    <w:rsid w:val="003E23CE"/>
    <w:rsid w:val="003E2BBE"/>
    <w:rsid w:val="003E329C"/>
    <w:rsid w:val="003E3537"/>
    <w:rsid w:val="003E468D"/>
    <w:rsid w:val="003E694E"/>
    <w:rsid w:val="003E6A6E"/>
    <w:rsid w:val="003F03E7"/>
    <w:rsid w:val="003F1026"/>
    <w:rsid w:val="003F1514"/>
    <w:rsid w:val="003F1B0B"/>
    <w:rsid w:val="003F22E3"/>
    <w:rsid w:val="003F2872"/>
    <w:rsid w:val="003F2C71"/>
    <w:rsid w:val="003F478E"/>
    <w:rsid w:val="003F4F88"/>
    <w:rsid w:val="003F5454"/>
    <w:rsid w:val="003F559C"/>
    <w:rsid w:val="003F6147"/>
    <w:rsid w:val="003F7391"/>
    <w:rsid w:val="00400656"/>
    <w:rsid w:val="0040116B"/>
    <w:rsid w:val="0040159F"/>
    <w:rsid w:val="00402343"/>
    <w:rsid w:val="00402375"/>
    <w:rsid w:val="0040351C"/>
    <w:rsid w:val="00403A4F"/>
    <w:rsid w:val="0040444E"/>
    <w:rsid w:val="00404B3E"/>
    <w:rsid w:val="00404E3F"/>
    <w:rsid w:val="0040540B"/>
    <w:rsid w:val="00405EFA"/>
    <w:rsid w:val="00405FA2"/>
    <w:rsid w:val="00407745"/>
    <w:rsid w:val="00407A60"/>
    <w:rsid w:val="00410194"/>
    <w:rsid w:val="00410479"/>
    <w:rsid w:val="00410740"/>
    <w:rsid w:val="00411E23"/>
    <w:rsid w:val="00412AAC"/>
    <w:rsid w:val="00412EAD"/>
    <w:rsid w:val="00413805"/>
    <w:rsid w:val="00414421"/>
    <w:rsid w:val="00414C70"/>
    <w:rsid w:val="0041505E"/>
    <w:rsid w:val="004158E9"/>
    <w:rsid w:val="00415926"/>
    <w:rsid w:val="00417E75"/>
    <w:rsid w:val="00417F52"/>
    <w:rsid w:val="0042008A"/>
    <w:rsid w:val="00420CEF"/>
    <w:rsid w:val="00420FF6"/>
    <w:rsid w:val="004211C0"/>
    <w:rsid w:val="0042130E"/>
    <w:rsid w:val="004217A7"/>
    <w:rsid w:val="004224AB"/>
    <w:rsid w:val="00422CF5"/>
    <w:rsid w:val="004237F5"/>
    <w:rsid w:val="00423BCE"/>
    <w:rsid w:val="00425759"/>
    <w:rsid w:val="00426168"/>
    <w:rsid w:val="0042739D"/>
    <w:rsid w:val="00430746"/>
    <w:rsid w:val="004308EA"/>
    <w:rsid w:val="00430CE7"/>
    <w:rsid w:val="004315C8"/>
    <w:rsid w:val="00431D7E"/>
    <w:rsid w:val="00432541"/>
    <w:rsid w:val="00435366"/>
    <w:rsid w:val="004359F7"/>
    <w:rsid w:val="00436EBB"/>
    <w:rsid w:val="00437D6B"/>
    <w:rsid w:val="00437EB5"/>
    <w:rsid w:val="0044007B"/>
    <w:rsid w:val="0044173A"/>
    <w:rsid w:val="00441A21"/>
    <w:rsid w:val="00442021"/>
    <w:rsid w:val="00442855"/>
    <w:rsid w:val="004434E1"/>
    <w:rsid w:val="00443DE4"/>
    <w:rsid w:val="00443FB0"/>
    <w:rsid w:val="0044509A"/>
    <w:rsid w:val="00445148"/>
    <w:rsid w:val="00446128"/>
    <w:rsid w:val="00446D4B"/>
    <w:rsid w:val="004471B8"/>
    <w:rsid w:val="0044774C"/>
    <w:rsid w:val="0045056E"/>
    <w:rsid w:val="00450705"/>
    <w:rsid w:val="00450C2B"/>
    <w:rsid w:val="00451563"/>
    <w:rsid w:val="004517B6"/>
    <w:rsid w:val="00451CE8"/>
    <w:rsid w:val="00451F3E"/>
    <w:rsid w:val="0045217C"/>
    <w:rsid w:val="004523FA"/>
    <w:rsid w:val="0045312E"/>
    <w:rsid w:val="004531A1"/>
    <w:rsid w:val="004533C9"/>
    <w:rsid w:val="004534F4"/>
    <w:rsid w:val="00453AED"/>
    <w:rsid w:val="00454D9F"/>
    <w:rsid w:val="00455082"/>
    <w:rsid w:val="00455918"/>
    <w:rsid w:val="004565DA"/>
    <w:rsid w:val="0045687D"/>
    <w:rsid w:val="00456D45"/>
    <w:rsid w:val="00457280"/>
    <w:rsid w:val="00457AD8"/>
    <w:rsid w:val="0046041B"/>
    <w:rsid w:val="004606E3"/>
    <w:rsid w:val="00460828"/>
    <w:rsid w:val="00460940"/>
    <w:rsid w:val="00460BBA"/>
    <w:rsid w:val="00461226"/>
    <w:rsid w:val="00461A2B"/>
    <w:rsid w:val="00461BE6"/>
    <w:rsid w:val="00462477"/>
    <w:rsid w:val="00462598"/>
    <w:rsid w:val="00462A43"/>
    <w:rsid w:val="00464127"/>
    <w:rsid w:val="00464583"/>
    <w:rsid w:val="0046558D"/>
    <w:rsid w:val="0046596D"/>
    <w:rsid w:val="00466267"/>
    <w:rsid w:val="0046695E"/>
    <w:rsid w:val="0046775C"/>
    <w:rsid w:val="00470174"/>
    <w:rsid w:val="00470725"/>
    <w:rsid w:val="00470787"/>
    <w:rsid w:val="00470BBF"/>
    <w:rsid w:val="0047180C"/>
    <w:rsid w:val="0047226B"/>
    <w:rsid w:val="00472764"/>
    <w:rsid w:val="00473C05"/>
    <w:rsid w:val="00474135"/>
    <w:rsid w:val="004745BD"/>
    <w:rsid w:val="004757C7"/>
    <w:rsid w:val="00477108"/>
    <w:rsid w:val="00477540"/>
    <w:rsid w:val="00477F16"/>
    <w:rsid w:val="004801F5"/>
    <w:rsid w:val="00481CAF"/>
    <w:rsid w:val="00482DD1"/>
    <w:rsid w:val="00483AA8"/>
    <w:rsid w:val="004846CE"/>
    <w:rsid w:val="00484881"/>
    <w:rsid w:val="00484EC0"/>
    <w:rsid w:val="00485657"/>
    <w:rsid w:val="00485B8C"/>
    <w:rsid w:val="00485C22"/>
    <w:rsid w:val="00486645"/>
    <w:rsid w:val="00486854"/>
    <w:rsid w:val="00486B32"/>
    <w:rsid w:val="00486C48"/>
    <w:rsid w:val="00487443"/>
    <w:rsid w:val="00487C5C"/>
    <w:rsid w:val="0049258D"/>
    <w:rsid w:val="00492A28"/>
    <w:rsid w:val="00492FAB"/>
    <w:rsid w:val="0049330B"/>
    <w:rsid w:val="004934FF"/>
    <w:rsid w:val="0049455B"/>
    <w:rsid w:val="004948B9"/>
    <w:rsid w:val="00495499"/>
    <w:rsid w:val="004954A2"/>
    <w:rsid w:val="00495BB7"/>
    <w:rsid w:val="00495ECE"/>
    <w:rsid w:val="004970CF"/>
    <w:rsid w:val="004A01DD"/>
    <w:rsid w:val="004A0872"/>
    <w:rsid w:val="004A0E84"/>
    <w:rsid w:val="004A1244"/>
    <w:rsid w:val="004A16DB"/>
    <w:rsid w:val="004A2EA0"/>
    <w:rsid w:val="004A3678"/>
    <w:rsid w:val="004A38B4"/>
    <w:rsid w:val="004A3EF5"/>
    <w:rsid w:val="004A4106"/>
    <w:rsid w:val="004A46CA"/>
    <w:rsid w:val="004A48B7"/>
    <w:rsid w:val="004A52E4"/>
    <w:rsid w:val="004A57B8"/>
    <w:rsid w:val="004A59DD"/>
    <w:rsid w:val="004A60F3"/>
    <w:rsid w:val="004A6504"/>
    <w:rsid w:val="004A7593"/>
    <w:rsid w:val="004A75A8"/>
    <w:rsid w:val="004A7992"/>
    <w:rsid w:val="004A7F40"/>
    <w:rsid w:val="004B09B6"/>
    <w:rsid w:val="004B0B17"/>
    <w:rsid w:val="004B10D3"/>
    <w:rsid w:val="004B14AD"/>
    <w:rsid w:val="004B1DD3"/>
    <w:rsid w:val="004B2EC2"/>
    <w:rsid w:val="004B4BE5"/>
    <w:rsid w:val="004B7B47"/>
    <w:rsid w:val="004C1AA6"/>
    <w:rsid w:val="004C258C"/>
    <w:rsid w:val="004C31E9"/>
    <w:rsid w:val="004C3C7E"/>
    <w:rsid w:val="004C3F06"/>
    <w:rsid w:val="004C3F48"/>
    <w:rsid w:val="004C40AA"/>
    <w:rsid w:val="004C48F2"/>
    <w:rsid w:val="004C4E5F"/>
    <w:rsid w:val="004C529C"/>
    <w:rsid w:val="004C57A7"/>
    <w:rsid w:val="004C5BA1"/>
    <w:rsid w:val="004C658B"/>
    <w:rsid w:val="004C6DA5"/>
    <w:rsid w:val="004C71C0"/>
    <w:rsid w:val="004D0402"/>
    <w:rsid w:val="004D0852"/>
    <w:rsid w:val="004D1B92"/>
    <w:rsid w:val="004D2120"/>
    <w:rsid w:val="004D2CD9"/>
    <w:rsid w:val="004D3D21"/>
    <w:rsid w:val="004D44B8"/>
    <w:rsid w:val="004D54B2"/>
    <w:rsid w:val="004D59C3"/>
    <w:rsid w:val="004D694E"/>
    <w:rsid w:val="004D6A94"/>
    <w:rsid w:val="004D71D5"/>
    <w:rsid w:val="004D7D00"/>
    <w:rsid w:val="004E0581"/>
    <w:rsid w:val="004E095D"/>
    <w:rsid w:val="004E125F"/>
    <w:rsid w:val="004E1FFB"/>
    <w:rsid w:val="004E24BE"/>
    <w:rsid w:val="004E31A7"/>
    <w:rsid w:val="004E351A"/>
    <w:rsid w:val="004E49AB"/>
    <w:rsid w:val="004E4A00"/>
    <w:rsid w:val="004E4E31"/>
    <w:rsid w:val="004E57EF"/>
    <w:rsid w:val="004E58C0"/>
    <w:rsid w:val="004F0E6B"/>
    <w:rsid w:val="004F1735"/>
    <w:rsid w:val="004F1C59"/>
    <w:rsid w:val="004F2329"/>
    <w:rsid w:val="004F2DA9"/>
    <w:rsid w:val="004F342E"/>
    <w:rsid w:val="004F35D8"/>
    <w:rsid w:val="004F3CBA"/>
    <w:rsid w:val="004F3FF0"/>
    <w:rsid w:val="004F4737"/>
    <w:rsid w:val="004F4E19"/>
    <w:rsid w:val="004F5158"/>
    <w:rsid w:val="004F515A"/>
    <w:rsid w:val="004F5CC4"/>
    <w:rsid w:val="004F5F8B"/>
    <w:rsid w:val="004F6763"/>
    <w:rsid w:val="004F6B27"/>
    <w:rsid w:val="004F6DC9"/>
    <w:rsid w:val="004F6EB2"/>
    <w:rsid w:val="004F7CD4"/>
    <w:rsid w:val="005000C7"/>
    <w:rsid w:val="00500545"/>
    <w:rsid w:val="0050090B"/>
    <w:rsid w:val="00501008"/>
    <w:rsid w:val="00501373"/>
    <w:rsid w:val="0050177B"/>
    <w:rsid w:val="00502BC8"/>
    <w:rsid w:val="00502F91"/>
    <w:rsid w:val="00503027"/>
    <w:rsid w:val="00503349"/>
    <w:rsid w:val="00503B5B"/>
    <w:rsid w:val="005045FB"/>
    <w:rsid w:val="0050569A"/>
    <w:rsid w:val="0050569D"/>
    <w:rsid w:val="00505E2C"/>
    <w:rsid w:val="00505FA5"/>
    <w:rsid w:val="005072D0"/>
    <w:rsid w:val="005077CA"/>
    <w:rsid w:val="00507A85"/>
    <w:rsid w:val="005107C9"/>
    <w:rsid w:val="00511DCF"/>
    <w:rsid w:val="00512641"/>
    <w:rsid w:val="00512C43"/>
    <w:rsid w:val="005130F9"/>
    <w:rsid w:val="00513636"/>
    <w:rsid w:val="005136C7"/>
    <w:rsid w:val="0051421B"/>
    <w:rsid w:val="0051465D"/>
    <w:rsid w:val="005148F2"/>
    <w:rsid w:val="00515E67"/>
    <w:rsid w:val="00516A5F"/>
    <w:rsid w:val="00516EBF"/>
    <w:rsid w:val="00517671"/>
    <w:rsid w:val="005200EF"/>
    <w:rsid w:val="00520801"/>
    <w:rsid w:val="00520F01"/>
    <w:rsid w:val="00521802"/>
    <w:rsid w:val="00521E48"/>
    <w:rsid w:val="00523DAA"/>
    <w:rsid w:val="0052467B"/>
    <w:rsid w:val="00524BA7"/>
    <w:rsid w:val="0052533A"/>
    <w:rsid w:val="005254DA"/>
    <w:rsid w:val="00525A22"/>
    <w:rsid w:val="00525B28"/>
    <w:rsid w:val="00526E5F"/>
    <w:rsid w:val="00530446"/>
    <w:rsid w:val="00530707"/>
    <w:rsid w:val="0053094E"/>
    <w:rsid w:val="00530D61"/>
    <w:rsid w:val="005315CA"/>
    <w:rsid w:val="00531916"/>
    <w:rsid w:val="005320C5"/>
    <w:rsid w:val="005324B7"/>
    <w:rsid w:val="00532F8C"/>
    <w:rsid w:val="00532F9B"/>
    <w:rsid w:val="00534706"/>
    <w:rsid w:val="005354C1"/>
    <w:rsid w:val="00536EB7"/>
    <w:rsid w:val="005371E1"/>
    <w:rsid w:val="00537D7E"/>
    <w:rsid w:val="00540212"/>
    <w:rsid w:val="00541B32"/>
    <w:rsid w:val="00541BA2"/>
    <w:rsid w:val="00542B6B"/>
    <w:rsid w:val="00542E0B"/>
    <w:rsid w:val="00543AFB"/>
    <w:rsid w:val="005441AD"/>
    <w:rsid w:val="00544C89"/>
    <w:rsid w:val="0054526F"/>
    <w:rsid w:val="00545421"/>
    <w:rsid w:val="0054634A"/>
    <w:rsid w:val="00546367"/>
    <w:rsid w:val="00546B91"/>
    <w:rsid w:val="00546F33"/>
    <w:rsid w:val="00546F75"/>
    <w:rsid w:val="005477A1"/>
    <w:rsid w:val="00550004"/>
    <w:rsid w:val="0055090F"/>
    <w:rsid w:val="00550ACB"/>
    <w:rsid w:val="00550AD2"/>
    <w:rsid w:val="00550C1F"/>
    <w:rsid w:val="005531D6"/>
    <w:rsid w:val="00553ADB"/>
    <w:rsid w:val="00553FBF"/>
    <w:rsid w:val="005547DF"/>
    <w:rsid w:val="00554855"/>
    <w:rsid w:val="00554DAA"/>
    <w:rsid w:val="00556BB0"/>
    <w:rsid w:val="00556DB8"/>
    <w:rsid w:val="00557344"/>
    <w:rsid w:val="005577A9"/>
    <w:rsid w:val="0055780A"/>
    <w:rsid w:val="00557C60"/>
    <w:rsid w:val="00557E5D"/>
    <w:rsid w:val="005600E4"/>
    <w:rsid w:val="00560BEF"/>
    <w:rsid w:val="00562C0E"/>
    <w:rsid w:val="00562D57"/>
    <w:rsid w:val="00562F97"/>
    <w:rsid w:val="005631A4"/>
    <w:rsid w:val="00565056"/>
    <w:rsid w:val="005650B5"/>
    <w:rsid w:val="005658A5"/>
    <w:rsid w:val="00565902"/>
    <w:rsid w:val="00565DF5"/>
    <w:rsid w:val="0056634C"/>
    <w:rsid w:val="005672A1"/>
    <w:rsid w:val="00567A4B"/>
    <w:rsid w:val="005703CC"/>
    <w:rsid w:val="0057114F"/>
    <w:rsid w:val="005716E1"/>
    <w:rsid w:val="005718D7"/>
    <w:rsid w:val="005728A1"/>
    <w:rsid w:val="00573B4C"/>
    <w:rsid w:val="005743BD"/>
    <w:rsid w:val="005747CF"/>
    <w:rsid w:val="005756AA"/>
    <w:rsid w:val="0057608F"/>
    <w:rsid w:val="0057632F"/>
    <w:rsid w:val="00576380"/>
    <w:rsid w:val="00576FC7"/>
    <w:rsid w:val="005771CE"/>
    <w:rsid w:val="00577DFD"/>
    <w:rsid w:val="00577FEC"/>
    <w:rsid w:val="00580BB7"/>
    <w:rsid w:val="00580EA6"/>
    <w:rsid w:val="00580EDA"/>
    <w:rsid w:val="005817EB"/>
    <w:rsid w:val="00582C77"/>
    <w:rsid w:val="00582DCC"/>
    <w:rsid w:val="00583B52"/>
    <w:rsid w:val="00584903"/>
    <w:rsid w:val="0058525A"/>
    <w:rsid w:val="00586802"/>
    <w:rsid w:val="00586C5C"/>
    <w:rsid w:val="0058707E"/>
    <w:rsid w:val="005878A6"/>
    <w:rsid w:val="00590DCA"/>
    <w:rsid w:val="005927F6"/>
    <w:rsid w:val="00592F54"/>
    <w:rsid w:val="0059385A"/>
    <w:rsid w:val="0059392A"/>
    <w:rsid w:val="00594689"/>
    <w:rsid w:val="00594BE9"/>
    <w:rsid w:val="00595CD2"/>
    <w:rsid w:val="00597672"/>
    <w:rsid w:val="005977D8"/>
    <w:rsid w:val="00597EC2"/>
    <w:rsid w:val="005A03A9"/>
    <w:rsid w:val="005A0815"/>
    <w:rsid w:val="005A195E"/>
    <w:rsid w:val="005A2A4D"/>
    <w:rsid w:val="005A3923"/>
    <w:rsid w:val="005A39E6"/>
    <w:rsid w:val="005A3C72"/>
    <w:rsid w:val="005A4EF4"/>
    <w:rsid w:val="005A5234"/>
    <w:rsid w:val="005A57DA"/>
    <w:rsid w:val="005A584B"/>
    <w:rsid w:val="005A5AD0"/>
    <w:rsid w:val="005A5E18"/>
    <w:rsid w:val="005A5F4F"/>
    <w:rsid w:val="005A6518"/>
    <w:rsid w:val="005A6C0F"/>
    <w:rsid w:val="005A7155"/>
    <w:rsid w:val="005B00D4"/>
    <w:rsid w:val="005B0BB4"/>
    <w:rsid w:val="005B1511"/>
    <w:rsid w:val="005B1DA7"/>
    <w:rsid w:val="005B2CC5"/>
    <w:rsid w:val="005B368F"/>
    <w:rsid w:val="005B36A8"/>
    <w:rsid w:val="005B36ED"/>
    <w:rsid w:val="005B3999"/>
    <w:rsid w:val="005B4976"/>
    <w:rsid w:val="005B4A82"/>
    <w:rsid w:val="005B5521"/>
    <w:rsid w:val="005B6795"/>
    <w:rsid w:val="005C0192"/>
    <w:rsid w:val="005C01C2"/>
    <w:rsid w:val="005C03D4"/>
    <w:rsid w:val="005C06D1"/>
    <w:rsid w:val="005C3A5B"/>
    <w:rsid w:val="005C3E1C"/>
    <w:rsid w:val="005C4410"/>
    <w:rsid w:val="005C450F"/>
    <w:rsid w:val="005C4560"/>
    <w:rsid w:val="005C4713"/>
    <w:rsid w:val="005C48AC"/>
    <w:rsid w:val="005C6315"/>
    <w:rsid w:val="005C6372"/>
    <w:rsid w:val="005C66E6"/>
    <w:rsid w:val="005C708D"/>
    <w:rsid w:val="005C7802"/>
    <w:rsid w:val="005C7871"/>
    <w:rsid w:val="005D06BE"/>
    <w:rsid w:val="005D07EA"/>
    <w:rsid w:val="005D138F"/>
    <w:rsid w:val="005D170B"/>
    <w:rsid w:val="005D1861"/>
    <w:rsid w:val="005D384B"/>
    <w:rsid w:val="005D44A7"/>
    <w:rsid w:val="005D4FA4"/>
    <w:rsid w:val="005D55F4"/>
    <w:rsid w:val="005D64B8"/>
    <w:rsid w:val="005D6815"/>
    <w:rsid w:val="005D7034"/>
    <w:rsid w:val="005D790F"/>
    <w:rsid w:val="005D79C4"/>
    <w:rsid w:val="005E09CB"/>
    <w:rsid w:val="005E0A11"/>
    <w:rsid w:val="005E2F5F"/>
    <w:rsid w:val="005E4424"/>
    <w:rsid w:val="005E4610"/>
    <w:rsid w:val="005E495C"/>
    <w:rsid w:val="005E4F3C"/>
    <w:rsid w:val="005E6364"/>
    <w:rsid w:val="005E699E"/>
    <w:rsid w:val="005E7129"/>
    <w:rsid w:val="005E7D5B"/>
    <w:rsid w:val="005E7DBC"/>
    <w:rsid w:val="005F06DA"/>
    <w:rsid w:val="005F1974"/>
    <w:rsid w:val="005F2305"/>
    <w:rsid w:val="005F2498"/>
    <w:rsid w:val="005F40A1"/>
    <w:rsid w:val="005F415A"/>
    <w:rsid w:val="005F56D0"/>
    <w:rsid w:val="005F5EED"/>
    <w:rsid w:val="005F69EB"/>
    <w:rsid w:val="005F6D41"/>
    <w:rsid w:val="005F6F20"/>
    <w:rsid w:val="006001AF"/>
    <w:rsid w:val="006005F4"/>
    <w:rsid w:val="0060074D"/>
    <w:rsid w:val="006009FC"/>
    <w:rsid w:val="006014F9"/>
    <w:rsid w:val="00601C6D"/>
    <w:rsid w:val="00602B81"/>
    <w:rsid w:val="00602EAA"/>
    <w:rsid w:val="0060335E"/>
    <w:rsid w:val="00604DB1"/>
    <w:rsid w:val="006053D7"/>
    <w:rsid w:val="00606085"/>
    <w:rsid w:val="006063D6"/>
    <w:rsid w:val="006067E6"/>
    <w:rsid w:val="00607024"/>
    <w:rsid w:val="006106C0"/>
    <w:rsid w:val="006109A8"/>
    <w:rsid w:val="00611B66"/>
    <w:rsid w:val="0061261E"/>
    <w:rsid w:val="006128EB"/>
    <w:rsid w:val="00613125"/>
    <w:rsid w:val="00614687"/>
    <w:rsid w:val="00614887"/>
    <w:rsid w:val="006153E3"/>
    <w:rsid w:val="00615440"/>
    <w:rsid w:val="00616256"/>
    <w:rsid w:val="0061629E"/>
    <w:rsid w:val="0061632A"/>
    <w:rsid w:val="0061714D"/>
    <w:rsid w:val="0061797C"/>
    <w:rsid w:val="0062199B"/>
    <w:rsid w:val="00621D10"/>
    <w:rsid w:val="00622B91"/>
    <w:rsid w:val="00623F83"/>
    <w:rsid w:val="00624027"/>
    <w:rsid w:val="00625ACC"/>
    <w:rsid w:val="0062668E"/>
    <w:rsid w:val="00626930"/>
    <w:rsid w:val="00626D18"/>
    <w:rsid w:val="006300F5"/>
    <w:rsid w:val="0063038C"/>
    <w:rsid w:val="00630B05"/>
    <w:rsid w:val="00631435"/>
    <w:rsid w:val="00631E9D"/>
    <w:rsid w:val="00634B62"/>
    <w:rsid w:val="0063528D"/>
    <w:rsid w:val="00635EAC"/>
    <w:rsid w:val="00640342"/>
    <w:rsid w:val="00640A5F"/>
    <w:rsid w:val="00643B9C"/>
    <w:rsid w:val="00644059"/>
    <w:rsid w:val="006448F9"/>
    <w:rsid w:val="00644F3D"/>
    <w:rsid w:val="00645316"/>
    <w:rsid w:val="00645884"/>
    <w:rsid w:val="00645CC2"/>
    <w:rsid w:val="00645F74"/>
    <w:rsid w:val="00650373"/>
    <w:rsid w:val="00650736"/>
    <w:rsid w:val="00651488"/>
    <w:rsid w:val="006518A3"/>
    <w:rsid w:val="00653145"/>
    <w:rsid w:val="006533D1"/>
    <w:rsid w:val="0065446E"/>
    <w:rsid w:val="006544A7"/>
    <w:rsid w:val="00654904"/>
    <w:rsid w:val="00655976"/>
    <w:rsid w:val="006563DE"/>
    <w:rsid w:val="00657EDF"/>
    <w:rsid w:val="006609D9"/>
    <w:rsid w:val="0066143B"/>
    <w:rsid w:val="00662169"/>
    <w:rsid w:val="006623EA"/>
    <w:rsid w:val="00662F85"/>
    <w:rsid w:val="006633AC"/>
    <w:rsid w:val="00664EDA"/>
    <w:rsid w:val="00665A1A"/>
    <w:rsid w:val="00666110"/>
    <w:rsid w:val="0066695B"/>
    <w:rsid w:val="00666A5F"/>
    <w:rsid w:val="006672B2"/>
    <w:rsid w:val="00667DAD"/>
    <w:rsid w:val="0067023D"/>
    <w:rsid w:val="00670291"/>
    <w:rsid w:val="006702DA"/>
    <w:rsid w:val="006706C4"/>
    <w:rsid w:val="006706E4"/>
    <w:rsid w:val="0067100A"/>
    <w:rsid w:val="00671A55"/>
    <w:rsid w:val="00672003"/>
    <w:rsid w:val="006735A5"/>
    <w:rsid w:val="00673EE4"/>
    <w:rsid w:val="00674977"/>
    <w:rsid w:val="00674A41"/>
    <w:rsid w:val="006751C0"/>
    <w:rsid w:val="00677AF8"/>
    <w:rsid w:val="0068027D"/>
    <w:rsid w:val="00681368"/>
    <w:rsid w:val="00681C76"/>
    <w:rsid w:val="006823D7"/>
    <w:rsid w:val="006828B7"/>
    <w:rsid w:val="00683B08"/>
    <w:rsid w:val="00683B60"/>
    <w:rsid w:val="00683E3D"/>
    <w:rsid w:val="00684559"/>
    <w:rsid w:val="00685F0F"/>
    <w:rsid w:val="00686970"/>
    <w:rsid w:val="006869B5"/>
    <w:rsid w:val="00687050"/>
    <w:rsid w:val="006873CE"/>
    <w:rsid w:val="00687CE3"/>
    <w:rsid w:val="00690165"/>
    <w:rsid w:val="006903C5"/>
    <w:rsid w:val="00692184"/>
    <w:rsid w:val="00692344"/>
    <w:rsid w:val="006927C4"/>
    <w:rsid w:val="006929EE"/>
    <w:rsid w:val="00692D92"/>
    <w:rsid w:val="0069376B"/>
    <w:rsid w:val="006938DE"/>
    <w:rsid w:val="006945CD"/>
    <w:rsid w:val="00695F82"/>
    <w:rsid w:val="00697226"/>
    <w:rsid w:val="006A11A6"/>
    <w:rsid w:val="006A2D51"/>
    <w:rsid w:val="006A2EF5"/>
    <w:rsid w:val="006A2F31"/>
    <w:rsid w:val="006A3532"/>
    <w:rsid w:val="006A4935"/>
    <w:rsid w:val="006A4985"/>
    <w:rsid w:val="006A4EE9"/>
    <w:rsid w:val="006A66EB"/>
    <w:rsid w:val="006A6959"/>
    <w:rsid w:val="006A6EDD"/>
    <w:rsid w:val="006A7C7C"/>
    <w:rsid w:val="006B0178"/>
    <w:rsid w:val="006B1367"/>
    <w:rsid w:val="006B223D"/>
    <w:rsid w:val="006B2773"/>
    <w:rsid w:val="006B3C46"/>
    <w:rsid w:val="006B4661"/>
    <w:rsid w:val="006B46C8"/>
    <w:rsid w:val="006B46FF"/>
    <w:rsid w:val="006B4C67"/>
    <w:rsid w:val="006B5505"/>
    <w:rsid w:val="006B67A6"/>
    <w:rsid w:val="006C00FF"/>
    <w:rsid w:val="006C06A6"/>
    <w:rsid w:val="006C1917"/>
    <w:rsid w:val="006C2AC0"/>
    <w:rsid w:val="006C30B1"/>
    <w:rsid w:val="006C35C6"/>
    <w:rsid w:val="006C3DE5"/>
    <w:rsid w:val="006C41CF"/>
    <w:rsid w:val="006C49F3"/>
    <w:rsid w:val="006C6E0C"/>
    <w:rsid w:val="006D0BB4"/>
    <w:rsid w:val="006D1534"/>
    <w:rsid w:val="006D1674"/>
    <w:rsid w:val="006D338D"/>
    <w:rsid w:val="006D5269"/>
    <w:rsid w:val="006D5F1A"/>
    <w:rsid w:val="006D6956"/>
    <w:rsid w:val="006E04DA"/>
    <w:rsid w:val="006E0AD2"/>
    <w:rsid w:val="006E1200"/>
    <w:rsid w:val="006E2E7E"/>
    <w:rsid w:val="006E2FAB"/>
    <w:rsid w:val="006E35DD"/>
    <w:rsid w:val="006E3D62"/>
    <w:rsid w:val="006E43D9"/>
    <w:rsid w:val="006E4E0E"/>
    <w:rsid w:val="006E5328"/>
    <w:rsid w:val="006F0CE5"/>
    <w:rsid w:val="006F0D9E"/>
    <w:rsid w:val="006F1B0E"/>
    <w:rsid w:val="006F2D2B"/>
    <w:rsid w:val="006F4260"/>
    <w:rsid w:val="006F4836"/>
    <w:rsid w:val="006F4993"/>
    <w:rsid w:val="006F4C2D"/>
    <w:rsid w:val="006F62E0"/>
    <w:rsid w:val="006F65CF"/>
    <w:rsid w:val="006F67D3"/>
    <w:rsid w:val="006F743B"/>
    <w:rsid w:val="006F7928"/>
    <w:rsid w:val="00701288"/>
    <w:rsid w:val="00701884"/>
    <w:rsid w:val="00701B7B"/>
    <w:rsid w:val="00702FB3"/>
    <w:rsid w:val="007035A4"/>
    <w:rsid w:val="00703AAC"/>
    <w:rsid w:val="00703F55"/>
    <w:rsid w:val="0070425D"/>
    <w:rsid w:val="0070435C"/>
    <w:rsid w:val="00704B90"/>
    <w:rsid w:val="00704EC2"/>
    <w:rsid w:val="007056A1"/>
    <w:rsid w:val="00706C35"/>
    <w:rsid w:val="0070789D"/>
    <w:rsid w:val="00707A55"/>
    <w:rsid w:val="00707B5B"/>
    <w:rsid w:val="00710C34"/>
    <w:rsid w:val="00711166"/>
    <w:rsid w:val="00711B99"/>
    <w:rsid w:val="007122C7"/>
    <w:rsid w:val="007125D2"/>
    <w:rsid w:val="0071335D"/>
    <w:rsid w:val="0071400D"/>
    <w:rsid w:val="0071405D"/>
    <w:rsid w:val="00714124"/>
    <w:rsid w:val="00714328"/>
    <w:rsid w:val="00714663"/>
    <w:rsid w:val="00714BC2"/>
    <w:rsid w:val="00715097"/>
    <w:rsid w:val="007157BF"/>
    <w:rsid w:val="00715B71"/>
    <w:rsid w:val="0071686F"/>
    <w:rsid w:val="00716BB2"/>
    <w:rsid w:val="00716DE9"/>
    <w:rsid w:val="00717252"/>
    <w:rsid w:val="007177FF"/>
    <w:rsid w:val="007200D5"/>
    <w:rsid w:val="00721671"/>
    <w:rsid w:val="00721820"/>
    <w:rsid w:val="007225E9"/>
    <w:rsid w:val="00722A00"/>
    <w:rsid w:val="00723993"/>
    <w:rsid w:val="00723A36"/>
    <w:rsid w:val="00724E45"/>
    <w:rsid w:val="00725641"/>
    <w:rsid w:val="007269AB"/>
    <w:rsid w:val="00727009"/>
    <w:rsid w:val="007273C8"/>
    <w:rsid w:val="00730C22"/>
    <w:rsid w:val="00731056"/>
    <w:rsid w:val="007313BB"/>
    <w:rsid w:val="0073270C"/>
    <w:rsid w:val="00732761"/>
    <w:rsid w:val="00732A1B"/>
    <w:rsid w:val="00732D7C"/>
    <w:rsid w:val="00732DAD"/>
    <w:rsid w:val="007331A9"/>
    <w:rsid w:val="00733527"/>
    <w:rsid w:val="00733AFB"/>
    <w:rsid w:val="00733C45"/>
    <w:rsid w:val="00734393"/>
    <w:rsid w:val="00734FB4"/>
    <w:rsid w:val="00735036"/>
    <w:rsid w:val="00735058"/>
    <w:rsid w:val="007373BA"/>
    <w:rsid w:val="00737772"/>
    <w:rsid w:val="00737B99"/>
    <w:rsid w:val="00737BB6"/>
    <w:rsid w:val="007402DB"/>
    <w:rsid w:val="00740487"/>
    <w:rsid w:val="00740AD2"/>
    <w:rsid w:val="00741644"/>
    <w:rsid w:val="00741AE3"/>
    <w:rsid w:val="007420AC"/>
    <w:rsid w:val="00743D62"/>
    <w:rsid w:val="007453CB"/>
    <w:rsid w:val="00745D62"/>
    <w:rsid w:val="00745E50"/>
    <w:rsid w:val="00746781"/>
    <w:rsid w:val="0074744B"/>
    <w:rsid w:val="00747873"/>
    <w:rsid w:val="00751613"/>
    <w:rsid w:val="00751895"/>
    <w:rsid w:val="007519B8"/>
    <w:rsid w:val="00752806"/>
    <w:rsid w:val="00753125"/>
    <w:rsid w:val="00753A61"/>
    <w:rsid w:val="00754047"/>
    <w:rsid w:val="00754D09"/>
    <w:rsid w:val="0075600A"/>
    <w:rsid w:val="00756A81"/>
    <w:rsid w:val="00756EF4"/>
    <w:rsid w:val="00757AB6"/>
    <w:rsid w:val="007618C7"/>
    <w:rsid w:val="00762090"/>
    <w:rsid w:val="007624D0"/>
    <w:rsid w:val="007628D6"/>
    <w:rsid w:val="00762E8F"/>
    <w:rsid w:val="007635D2"/>
    <w:rsid w:val="00763824"/>
    <w:rsid w:val="00763958"/>
    <w:rsid w:val="00763AC4"/>
    <w:rsid w:val="00763E23"/>
    <w:rsid w:val="007643DF"/>
    <w:rsid w:val="0076519B"/>
    <w:rsid w:val="007652ED"/>
    <w:rsid w:val="0076565A"/>
    <w:rsid w:val="00767C5D"/>
    <w:rsid w:val="00767E2E"/>
    <w:rsid w:val="007709F4"/>
    <w:rsid w:val="00771227"/>
    <w:rsid w:val="00772E40"/>
    <w:rsid w:val="00773692"/>
    <w:rsid w:val="0077369A"/>
    <w:rsid w:val="007737E6"/>
    <w:rsid w:val="007738D6"/>
    <w:rsid w:val="00773FE9"/>
    <w:rsid w:val="00774AC0"/>
    <w:rsid w:val="0077578F"/>
    <w:rsid w:val="00776111"/>
    <w:rsid w:val="00777141"/>
    <w:rsid w:val="00777361"/>
    <w:rsid w:val="007775DA"/>
    <w:rsid w:val="00777A08"/>
    <w:rsid w:val="00777A3D"/>
    <w:rsid w:val="00780342"/>
    <w:rsid w:val="00780DAB"/>
    <w:rsid w:val="007811CB"/>
    <w:rsid w:val="00781500"/>
    <w:rsid w:val="00781D0B"/>
    <w:rsid w:val="00781E23"/>
    <w:rsid w:val="00782105"/>
    <w:rsid w:val="007821EF"/>
    <w:rsid w:val="007824A0"/>
    <w:rsid w:val="00782CA8"/>
    <w:rsid w:val="007830CB"/>
    <w:rsid w:val="00783F24"/>
    <w:rsid w:val="00784174"/>
    <w:rsid w:val="00784C62"/>
    <w:rsid w:val="00785F85"/>
    <w:rsid w:val="0078688A"/>
    <w:rsid w:val="00786B8F"/>
    <w:rsid w:val="00786BBC"/>
    <w:rsid w:val="00787445"/>
    <w:rsid w:val="007879E7"/>
    <w:rsid w:val="00787AA8"/>
    <w:rsid w:val="00790908"/>
    <w:rsid w:val="00792E79"/>
    <w:rsid w:val="007930AD"/>
    <w:rsid w:val="0079334F"/>
    <w:rsid w:val="007933E1"/>
    <w:rsid w:val="007936C6"/>
    <w:rsid w:val="00796F45"/>
    <w:rsid w:val="00797C70"/>
    <w:rsid w:val="007A04B9"/>
    <w:rsid w:val="007A06AE"/>
    <w:rsid w:val="007A12DC"/>
    <w:rsid w:val="007A17BD"/>
    <w:rsid w:val="007A1B50"/>
    <w:rsid w:val="007A303F"/>
    <w:rsid w:val="007A4408"/>
    <w:rsid w:val="007A4B03"/>
    <w:rsid w:val="007A5304"/>
    <w:rsid w:val="007A5416"/>
    <w:rsid w:val="007B0004"/>
    <w:rsid w:val="007B0495"/>
    <w:rsid w:val="007B121C"/>
    <w:rsid w:val="007B1C6C"/>
    <w:rsid w:val="007B20E7"/>
    <w:rsid w:val="007B24AB"/>
    <w:rsid w:val="007B2903"/>
    <w:rsid w:val="007B3B01"/>
    <w:rsid w:val="007B41BD"/>
    <w:rsid w:val="007B48A8"/>
    <w:rsid w:val="007B4AC6"/>
    <w:rsid w:val="007B50F1"/>
    <w:rsid w:val="007B5D92"/>
    <w:rsid w:val="007B6829"/>
    <w:rsid w:val="007B6A31"/>
    <w:rsid w:val="007B7574"/>
    <w:rsid w:val="007B7984"/>
    <w:rsid w:val="007C0F5D"/>
    <w:rsid w:val="007C1541"/>
    <w:rsid w:val="007C1FEE"/>
    <w:rsid w:val="007C260F"/>
    <w:rsid w:val="007C44D9"/>
    <w:rsid w:val="007C5764"/>
    <w:rsid w:val="007C6818"/>
    <w:rsid w:val="007C7058"/>
    <w:rsid w:val="007D0674"/>
    <w:rsid w:val="007D07BA"/>
    <w:rsid w:val="007D1954"/>
    <w:rsid w:val="007D1D52"/>
    <w:rsid w:val="007D2C11"/>
    <w:rsid w:val="007D3E26"/>
    <w:rsid w:val="007D44B9"/>
    <w:rsid w:val="007D5269"/>
    <w:rsid w:val="007D5A61"/>
    <w:rsid w:val="007D5B2A"/>
    <w:rsid w:val="007D5EF4"/>
    <w:rsid w:val="007D7CCA"/>
    <w:rsid w:val="007E0100"/>
    <w:rsid w:val="007E0152"/>
    <w:rsid w:val="007E0698"/>
    <w:rsid w:val="007E2A52"/>
    <w:rsid w:val="007E38DE"/>
    <w:rsid w:val="007E5D35"/>
    <w:rsid w:val="007E5F45"/>
    <w:rsid w:val="007E6591"/>
    <w:rsid w:val="007E6723"/>
    <w:rsid w:val="007E6987"/>
    <w:rsid w:val="007E6AF2"/>
    <w:rsid w:val="007E778D"/>
    <w:rsid w:val="007E797A"/>
    <w:rsid w:val="007E7B29"/>
    <w:rsid w:val="007E7D46"/>
    <w:rsid w:val="007F0CB8"/>
    <w:rsid w:val="007F0DE2"/>
    <w:rsid w:val="007F1618"/>
    <w:rsid w:val="007F171A"/>
    <w:rsid w:val="007F1FEC"/>
    <w:rsid w:val="007F316C"/>
    <w:rsid w:val="007F33EC"/>
    <w:rsid w:val="007F4E1A"/>
    <w:rsid w:val="007F5640"/>
    <w:rsid w:val="007F7D92"/>
    <w:rsid w:val="00800450"/>
    <w:rsid w:val="00801A88"/>
    <w:rsid w:val="00801CF6"/>
    <w:rsid w:val="00802E74"/>
    <w:rsid w:val="00803591"/>
    <w:rsid w:val="00803F90"/>
    <w:rsid w:val="00804AF7"/>
    <w:rsid w:val="008052FF"/>
    <w:rsid w:val="008056CD"/>
    <w:rsid w:val="00805F85"/>
    <w:rsid w:val="00805FFF"/>
    <w:rsid w:val="0080611B"/>
    <w:rsid w:val="008065DA"/>
    <w:rsid w:val="008067DA"/>
    <w:rsid w:val="00810387"/>
    <w:rsid w:val="0081070C"/>
    <w:rsid w:val="008109F4"/>
    <w:rsid w:val="00810DF1"/>
    <w:rsid w:val="008114D4"/>
    <w:rsid w:val="008115E9"/>
    <w:rsid w:val="00811D73"/>
    <w:rsid w:val="00812588"/>
    <w:rsid w:val="0081279A"/>
    <w:rsid w:val="008128BC"/>
    <w:rsid w:val="008132A2"/>
    <w:rsid w:val="00814A0C"/>
    <w:rsid w:val="00814D62"/>
    <w:rsid w:val="00814E5C"/>
    <w:rsid w:val="00815BFC"/>
    <w:rsid w:val="00815C6F"/>
    <w:rsid w:val="00815C71"/>
    <w:rsid w:val="00816FFF"/>
    <w:rsid w:val="00817541"/>
    <w:rsid w:val="00820238"/>
    <w:rsid w:val="008213D8"/>
    <w:rsid w:val="008218BD"/>
    <w:rsid w:val="0082233E"/>
    <w:rsid w:val="00823B65"/>
    <w:rsid w:val="0082406B"/>
    <w:rsid w:val="00824E7C"/>
    <w:rsid w:val="00825595"/>
    <w:rsid w:val="008277F1"/>
    <w:rsid w:val="00827E00"/>
    <w:rsid w:val="00832A6F"/>
    <w:rsid w:val="0083393D"/>
    <w:rsid w:val="00834377"/>
    <w:rsid w:val="008355FA"/>
    <w:rsid w:val="008371D1"/>
    <w:rsid w:val="008379CB"/>
    <w:rsid w:val="008410A8"/>
    <w:rsid w:val="00841346"/>
    <w:rsid w:val="0084199B"/>
    <w:rsid w:val="00841A42"/>
    <w:rsid w:val="00842528"/>
    <w:rsid w:val="00842894"/>
    <w:rsid w:val="0084342A"/>
    <w:rsid w:val="0084352B"/>
    <w:rsid w:val="008437CE"/>
    <w:rsid w:val="00844735"/>
    <w:rsid w:val="0084608E"/>
    <w:rsid w:val="008464EF"/>
    <w:rsid w:val="00846940"/>
    <w:rsid w:val="00846EF9"/>
    <w:rsid w:val="00847485"/>
    <w:rsid w:val="00847907"/>
    <w:rsid w:val="00847996"/>
    <w:rsid w:val="00847B26"/>
    <w:rsid w:val="00850A3A"/>
    <w:rsid w:val="008523E6"/>
    <w:rsid w:val="00853275"/>
    <w:rsid w:val="0085390D"/>
    <w:rsid w:val="00853AEC"/>
    <w:rsid w:val="00854491"/>
    <w:rsid w:val="0085462E"/>
    <w:rsid w:val="008563B2"/>
    <w:rsid w:val="00856D3D"/>
    <w:rsid w:val="00856F55"/>
    <w:rsid w:val="00857E55"/>
    <w:rsid w:val="00860197"/>
    <w:rsid w:val="008609EE"/>
    <w:rsid w:val="00860B57"/>
    <w:rsid w:val="00860D9E"/>
    <w:rsid w:val="00861452"/>
    <w:rsid w:val="0086271D"/>
    <w:rsid w:val="0086283F"/>
    <w:rsid w:val="00862862"/>
    <w:rsid w:val="00862C53"/>
    <w:rsid w:val="00863BE8"/>
    <w:rsid w:val="00864354"/>
    <w:rsid w:val="008652BF"/>
    <w:rsid w:val="008652FB"/>
    <w:rsid w:val="00865A85"/>
    <w:rsid w:val="00865A99"/>
    <w:rsid w:val="00866954"/>
    <w:rsid w:val="008669CE"/>
    <w:rsid w:val="00866BA4"/>
    <w:rsid w:val="0086729F"/>
    <w:rsid w:val="00867E8E"/>
    <w:rsid w:val="0087038C"/>
    <w:rsid w:val="008714AE"/>
    <w:rsid w:val="00871CD2"/>
    <w:rsid w:val="00872910"/>
    <w:rsid w:val="00873545"/>
    <w:rsid w:val="00873D1F"/>
    <w:rsid w:val="008743DB"/>
    <w:rsid w:val="00874862"/>
    <w:rsid w:val="00874D47"/>
    <w:rsid w:val="0087573B"/>
    <w:rsid w:val="00875C22"/>
    <w:rsid w:val="00876140"/>
    <w:rsid w:val="00876772"/>
    <w:rsid w:val="008772CA"/>
    <w:rsid w:val="00877538"/>
    <w:rsid w:val="008776DF"/>
    <w:rsid w:val="00877A70"/>
    <w:rsid w:val="00877D83"/>
    <w:rsid w:val="00880890"/>
    <w:rsid w:val="008808BB"/>
    <w:rsid w:val="00880DB4"/>
    <w:rsid w:val="00881CDD"/>
    <w:rsid w:val="008822E7"/>
    <w:rsid w:val="00882777"/>
    <w:rsid w:val="00882D93"/>
    <w:rsid w:val="0088368A"/>
    <w:rsid w:val="00883E2E"/>
    <w:rsid w:val="00884D9E"/>
    <w:rsid w:val="00884E2D"/>
    <w:rsid w:val="00885D06"/>
    <w:rsid w:val="00885FE5"/>
    <w:rsid w:val="008865F3"/>
    <w:rsid w:val="00886616"/>
    <w:rsid w:val="008868F9"/>
    <w:rsid w:val="00886C37"/>
    <w:rsid w:val="00887BAB"/>
    <w:rsid w:val="00887FBA"/>
    <w:rsid w:val="00890550"/>
    <w:rsid w:val="008911DA"/>
    <w:rsid w:val="00891B3A"/>
    <w:rsid w:val="008921D0"/>
    <w:rsid w:val="00893327"/>
    <w:rsid w:val="00894A1E"/>
    <w:rsid w:val="008965A6"/>
    <w:rsid w:val="00896764"/>
    <w:rsid w:val="0089718A"/>
    <w:rsid w:val="008A1061"/>
    <w:rsid w:val="008A1711"/>
    <w:rsid w:val="008A191B"/>
    <w:rsid w:val="008A1C0B"/>
    <w:rsid w:val="008A1C23"/>
    <w:rsid w:val="008A2719"/>
    <w:rsid w:val="008A30F5"/>
    <w:rsid w:val="008A3468"/>
    <w:rsid w:val="008A5324"/>
    <w:rsid w:val="008A6819"/>
    <w:rsid w:val="008A7118"/>
    <w:rsid w:val="008A744E"/>
    <w:rsid w:val="008B0043"/>
    <w:rsid w:val="008B0182"/>
    <w:rsid w:val="008B0A36"/>
    <w:rsid w:val="008B0CBC"/>
    <w:rsid w:val="008B0D1A"/>
    <w:rsid w:val="008B14BC"/>
    <w:rsid w:val="008B1F62"/>
    <w:rsid w:val="008B3A2D"/>
    <w:rsid w:val="008B47E1"/>
    <w:rsid w:val="008B5AD1"/>
    <w:rsid w:val="008B5B5A"/>
    <w:rsid w:val="008B5B86"/>
    <w:rsid w:val="008B67CA"/>
    <w:rsid w:val="008B6B6C"/>
    <w:rsid w:val="008B76B4"/>
    <w:rsid w:val="008B7FE5"/>
    <w:rsid w:val="008C0328"/>
    <w:rsid w:val="008C0B9A"/>
    <w:rsid w:val="008C1566"/>
    <w:rsid w:val="008C1613"/>
    <w:rsid w:val="008C1715"/>
    <w:rsid w:val="008C23C6"/>
    <w:rsid w:val="008C275D"/>
    <w:rsid w:val="008C3CF8"/>
    <w:rsid w:val="008C431F"/>
    <w:rsid w:val="008C48D2"/>
    <w:rsid w:val="008C5050"/>
    <w:rsid w:val="008C5818"/>
    <w:rsid w:val="008C6019"/>
    <w:rsid w:val="008C633B"/>
    <w:rsid w:val="008C67BB"/>
    <w:rsid w:val="008C7EA7"/>
    <w:rsid w:val="008D0250"/>
    <w:rsid w:val="008D0B3A"/>
    <w:rsid w:val="008D1CB3"/>
    <w:rsid w:val="008D1DD3"/>
    <w:rsid w:val="008D24F7"/>
    <w:rsid w:val="008D2D7C"/>
    <w:rsid w:val="008D3D2C"/>
    <w:rsid w:val="008D44EB"/>
    <w:rsid w:val="008D4E49"/>
    <w:rsid w:val="008D53A0"/>
    <w:rsid w:val="008D5CFC"/>
    <w:rsid w:val="008D6D4F"/>
    <w:rsid w:val="008D6EC0"/>
    <w:rsid w:val="008D77D9"/>
    <w:rsid w:val="008D7CF9"/>
    <w:rsid w:val="008E0579"/>
    <w:rsid w:val="008E1367"/>
    <w:rsid w:val="008E257B"/>
    <w:rsid w:val="008E292F"/>
    <w:rsid w:val="008E3BD5"/>
    <w:rsid w:val="008E43AF"/>
    <w:rsid w:val="008E54AF"/>
    <w:rsid w:val="008E5567"/>
    <w:rsid w:val="008E57A5"/>
    <w:rsid w:val="008E5D1A"/>
    <w:rsid w:val="008E75DF"/>
    <w:rsid w:val="008E7678"/>
    <w:rsid w:val="008F00FB"/>
    <w:rsid w:val="008F024F"/>
    <w:rsid w:val="008F07B4"/>
    <w:rsid w:val="008F0949"/>
    <w:rsid w:val="008F0E4A"/>
    <w:rsid w:val="008F0FF0"/>
    <w:rsid w:val="008F1673"/>
    <w:rsid w:val="008F322C"/>
    <w:rsid w:val="008F3971"/>
    <w:rsid w:val="008F44D1"/>
    <w:rsid w:val="008F47C4"/>
    <w:rsid w:val="008F48AD"/>
    <w:rsid w:val="008F5405"/>
    <w:rsid w:val="008F5B57"/>
    <w:rsid w:val="008F733A"/>
    <w:rsid w:val="008F7F9F"/>
    <w:rsid w:val="0090029A"/>
    <w:rsid w:val="009002A9"/>
    <w:rsid w:val="00900DA0"/>
    <w:rsid w:val="00901508"/>
    <w:rsid w:val="00901A9F"/>
    <w:rsid w:val="00902EFC"/>
    <w:rsid w:val="00903495"/>
    <w:rsid w:val="00903BE5"/>
    <w:rsid w:val="00904233"/>
    <w:rsid w:val="00904CA5"/>
    <w:rsid w:val="00905FE6"/>
    <w:rsid w:val="00906406"/>
    <w:rsid w:val="00907223"/>
    <w:rsid w:val="00907637"/>
    <w:rsid w:val="00907714"/>
    <w:rsid w:val="009118C9"/>
    <w:rsid w:val="00912242"/>
    <w:rsid w:val="00912524"/>
    <w:rsid w:val="009125B1"/>
    <w:rsid w:val="00912AFA"/>
    <w:rsid w:val="00912C61"/>
    <w:rsid w:val="0091308C"/>
    <w:rsid w:val="00913D40"/>
    <w:rsid w:val="00913E00"/>
    <w:rsid w:val="009142EF"/>
    <w:rsid w:val="00914B00"/>
    <w:rsid w:val="009154DB"/>
    <w:rsid w:val="009155FC"/>
    <w:rsid w:val="009160A5"/>
    <w:rsid w:val="009160F2"/>
    <w:rsid w:val="00916293"/>
    <w:rsid w:val="009166FD"/>
    <w:rsid w:val="009202CB"/>
    <w:rsid w:val="0092083F"/>
    <w:rsid w:val="00920E7B"/>
    <w:rsid w:val="00922AF3"/>
    <w:rsid w:val="00922C10"/>
    <w:rsid w:val="00922F41"/>
    <w:rsid w:val="0092401A"/>
    <w:rsid w:val="009248EB"/>
    <w:rsid w:val="009257C7"/>
    <w:rsid w:val="00925CBD"/>
    <w:rsid w:val="0092670B"/>
    <w:rsid w:val="00926B02"/>
    <w:rsid w:val="00926BCE"/>
    <w:rsid w:val="00926BD6"/>
    <w:rsid w:val="00927B74"/>
    <w:rsid w:val="00930601"/>
    <w:rsid w:val="0093116D"/>
    <w:rsid w:val="009330CB"/>
    <w:rsid w:val="009332F9"/>
    <w:rsid w:val="00933C5A"/>
    <w:rsid w:val="00934A5D"/>
    <w:rsid w:val="0093607E"/>
    <w:rsid w:val="009361AA"/>
    <w:rsid w:val="0093624C"/>
    <w:rsid w:val="0093633D"/>
    <w:rsid w:val="00936A93"/>
    <w:rsid w:val="00937D51"/>
    <w:rsid w:val="00937ED8"/>
    <w:rsid w:val="00937F1D"/>
    <w:rsid w:val="00937F5E"/>
    <w:rsid w:val="009413AE"/>
    <w:rsid w:val="00941960"/>
    <w:rsid w:val="0094242F"/>
    <w:rsid w:val="00943002"/>
    <w:rsid w:val="0094404F"/>
    <w:rsid w:val="00945114"/>
    <w:rsid w:val="00945836"/>
    <w:rsid w:val="00945DBB"/>
    <w:rsid w:val="00946E1D"/>
    <w:rsid w:val="00946F9E"/>
    <w:rsid w:val="00947114"/>
    <w:rsid w:val="00947744"/>
    <w:rsid w:val="009479D4"/>
    <w:rsid w:val="00950774"/>
    <w:rsid w:val="0095155F"/>
    <w:rsid w:val="009517E3"/>
    <w:rsid w:val="009519A1"/>
    <w:rsid w:val="00951AA0"/>
    <w:rsid w:val="0095268A"/>
    <w:rsid w:val="00952CD3"/>
    <w:rsid w:val="0095439E"/>
    <w:rsid w:val="009543E0"/>
    <w:rsid w:val="00954CAA"/>
    <w:rsid w:val="00955356"/>
    <w:rsid w:val="009563E5"/>
    <w:rsid w:val="00956FD5"/>
    <w:rsid w:val="00957848"/>
    <w:rsid w:val="00957938"/>
    <w:rsid w:val="00957B9A"/>
    <w:rsid w:val="0096062C"/>
    <w:rsid w:val="00960A0F"/>
    <w:rsid w:val="00962BC5"/>
    <w:rsid w:val="00962C33"/>
    <w:rsid w:val="009640A5"/>
    <w:rsid w:val="00964AC9"/>
    <w:rsid w:val="00964AE5"/>
    <w:rsid w:val="00965A44"/>
    <w:rsid w:val="00965EDA"/>
    <w:rsid w:val="00966793"/>
    <w:rsid w:val="009672C9"/>
    <w:rsid w:val="00967C58"/>
    <w:rsid w:val="00971B45"/>
    <w:rsid w:val="009744FD"/>
    <w:rsid w:val="00974F4F"/>
    <w:rsid w:val="009755D6"/>
    <w:rsid w:val="0097561B"/>
    <w:rsid w:val="0097564E"/>
    <w:rsid w:val="00976110"/>
    <w:rsid w:val="00976E82"/>
    <w:rsid w:val="0097703B"/>
    <w:rsid w:val="00977818"/>
    <w:rsid w:val="00977A41"/>
    <w:rsid w:val="00977B7E"/>
    <w:rsid w:val="009807E8"/>
    <w:rsid w:val="0098096B"/>
    <w:rsid w:val="009814DC"/>
    <w:rsid w:val="00982CD8"/>
    <w:rsid w:val="009831BF"/>
    <w:rsid w:val="009845A3"/>
    <w:rsid w:val="009855CE"/>
    <w:rsid w:val="00985B22"/>
    <w:rsid w:val="00987924"/>
    <w:rsid w:val="0098794E"/>
    <w:rsid w:val="009901D8"/>
    <w:rsid w:val="009903A1"/>
    <w:rsid w:val="00990BAA"/>
    <w:rsid w:val="0099147A"/>
    <w:rsid w:val="00991888"/>
    <w:rsid w:val="00994BBE"/>
    <w:rsid w:val="00995389"/>
    <w:rsid w:val="0099594E"/>
    <w:rsid w:val="00996381"/>
    <w:rsid w:val="0099650E"/>
    <w:rsid w:val="00996F02"/>
    <w:rsid w:val="0099794E"/>
    <w:rsid w:val="00997CC6"/>
    <w:rsid w:val="00997E89"/>
    <w:rsid w:val="009A09D1"/>
    <w:rsid w:val="009A0EA8"/>
    <w:rsid w:val="009A1864"/>
    <w:rsid w:val="009A1AF9"/>
    <w:rsid w:val="009A2796"/>
    <w:rsid w:val="009A2F90"/>
    <w:rsid w:val="009A2FB4"/>
    <w:rsid w:val="009A3341"/>
    <w:rsid w:val="009A39B8"/>
    <w:rsid w:val="009A45F7"/>
    <w:rsid w:val="009A5710"/>
    <w:rsid w:val="009A5F65"/>
    <w:rsid w:val="009A6BEE"/>
    <w:rsid w:val="009A6C89"/>
    <w:rsid w:val="009A7557"/>
    <w:rsid w:val="009B07F8"/>
    <w:rsid w:val="009B19DC"/>
    <w:rsid w:val="009B1C38"/>
    <w:rsid w:val="009B2228"/>
    <w:rsid w:val="009B3509"/>
    <w:rsid w:val="009B452A"/>
    <w:rsid w:val="009B4A15"/>
    <w:rsid w:val="009B5C3F"/>
    <w:rsid w:val="009B676D"/>
    <w:rsid w:val="009B6A18"/>
    <w:rsid w:val="009B70E8"/>
    <w:rsid w:val="009B735D"/>
    <w:rsid w:val="009C1B2A"/>
    <w:rsid w:val="009C1C51"/>
    <w:rsid w:val="009C201B"/>
    <w:rsid w:val="009C24BA"/>
    <w:rsid w:val="009C2D49"/>
    <w:rsid w:val="009C347C"/>
    <w:rsid w:val="009C378F"/>
    <w:rsid w:val="009C3F59"/>
    <w:rsid w:val="009C567F"/>
    <w:rsid w:val="009C59D1"/>
    <w:rsid w:val="009C5F87"/>
    <w:rsid w:val="009C6C7D"/>
    <w:rsid w:val="009C7584"/>
    <w:rsid w:val="009D121B"/>
    <w:rsid w:val="009D1C90"/>
    <w:rsid w:val="009D3656"/>
    <w:rsid w:val="009D42A6"/>
    <w:rsid w:val="009D447A"/>
    <w:rsid w:val="009D49A7"/>
    <w:rsid w:val="009D49A9"/>
    <w:rsid w:val="009D4DD6"/>
    <w:rsid w:val="009D4F1B"/>
    <w:rsid w:val="009D5ABC"/>
    <w:rsid w:val="009D6392"/>
    <w:rsid w:val="009D6770"/>
    <w:rsid w:val="009D6954"/>
    <w:rsid w:val="009D7046"/>
    <w:rsid w:val="009E01C8"/>
    <w:rsid w:val="009E0B17"/>
    <w:rsid w:val="009E14F8"/>
    <w:rsid w:val="009E2421"/>
    <w:rsid w:val="009E2AEF"/>
    <w:rsid w:val="009E3007"/>
    <w:rsid w:val="009E3CD2"/>
    <w:rsid w:val="009E4E8C"/>
    <w:rsid w:val="009E5706"/>
    <w:rsid w:val="009E58E2"/>
    <w:rsid w:val="009E7917"/>
    <w:rsid w:val="009E7DC3"/>
    <w:rsid w:val="009F1BD9"/>
    <w:rsid w:val="009F1D52"/>
    <w:rsid w:val="009F1F12"/>
    <w:rsid w:val="009F1F94"/>
    <w:rsid w:val="009F20EC"/>
    <w:rsid w:val="009F2481"/>
    <w:rsid w:val="009F32C6"/>
    <w:rsid w:val="009F5E72"/>
    <w:rsid w:val="009F63F5"/>
    <w:rsid w:val="00A0055A"/>
    <w:rsid w:val="00A00646"/>
    <w:rsid w:val="00A00CEA"/>
    <w:rsid w:val="00A00EB6"/>
    <w:rsid w:val="00A00F97"/>
    <w:rsid w:val="00A0248F"/>
    <w:rsid w:val="00A037DD"/>
    <w:rsid w:val="00A039BC"/>
    <w:rsid w:val="00A04C82"/>
    <w:rsid w:val="00A04E7B"/>
    <w:rsid w:val="00A1096F"/>
    <w:rsid w:val="00A10D1B"/>
    <w:rsid w:val="00A11508"/>
    <w:rsid w:val="00A118C7"/>
    <w:rsid w:val="00A11D2E"/>
    <w:rsid w:val="00A12612"/>
    <w:rsid w:val="00A129C6"/>
    <w:rsid w:val="00A12EE4"/>
    <w:rsid w:val="00A12F9B"/>
    <w:rsid w:val="00A13358"/>
    <w:rsid w:val="00A1493F"/>
    <w:rsid w:val="00A1574F"/>
    <w:rsid w:val="00A160D5"/>
    <w:rsid w:val="00A167D9"/>
    <w:rsid w:val="00A17BF3"/>
    <w:rsid w:val="00A20A86"/>
    <w:rsid w:val="00A218F8"/>
    <w:rsid w:val="00A21D5B"/>
    <w:rsid w:val="00A22284"/>
    <w:rsid w:val="00A233F1"/>
    <w:rsid w:val="00A23AC4"/>
    <w:rsid w:val="00A2431C"/>
    <w:rsid w:val="00A24AFA"/>
    <w:rsid w:val="00A24BF3"/>
    <w:rsid w:val="00A251DC"/>
    <w:rsid w:val="00A261AE"/>
    <w:rsid w:val="00A262C6"/>
    <w:rsid w:val="00A264E5"/>
    <w:rsid w:val="00A26DE5"/>
    <w:rsid w:val="00A26F41"/>
    <w:rsid w:val="00A30521"/>
    <w:rsid w:val="00A30832"/>
    <w:rsid w:val="00A312B0"/>
    <w:rsid w:val="00A31512"/>
    <w:rsid w:val="00A3188E"/>
    <w:rsid w:val="00A32036"/>
    <w:rsid w:val="00A3296A"/>
    <w:rsid w:val="00A32D87"/>
    <w:rsid w:val="00A3329E"/>
    <w:rsid w:val="00A338E3"/>
    <w:rsid w:val="00A3458C"/>
    <w:rsid w:val="00A34E62"/>
    <w:rsid w:val="00A351E6"/>
    <w:rsid w:val="00A35658"/>
    <w:rsid w:val="00A35DA9"/>
    <w:rsid w:val="00A363DF"/>
    <w:rsid w:val="00A36918"/>
    <w:rsid w:val="00A377FB"/>
    <w:rsid w:val="00A40036"/>
    <w:rsid w:val="00A40E40"/>
    <w:rsid w:val="00A413DA"/>
    <w:rsid w:val="00A4199F"/>
    <w:rsid w:val="00A4244C"/>
    <w:rsid w:val="00A436B1"/>
    <w:rsid w:val="00A4379C"/>
    <w:rsid w:val="00A43A4A"/>
    <w:rsid w:val="00A43BF0"/>
    <w:rsid w:val="00A43C13"/>
    <w:rsid w:val="00A44D76"/>
    <w:rsid w:val="00A45F4C"/>
    <w:rsid w:val="00A477DD"/>
    <w:rsid w:val="00A47FE5"/>
    <w:rsid w:val="00A51B8A"/>
    <w:rsid w:val="00A51F47"/>
    <w:rsid w:val="00A52D14"/>
    <w:rsid w:val="00A5362C"/>
    <w:rsid w:val="00A53A48"/>
    <w:rsid w:val="00A53DA1"/>
    <w:rsid w:val="00A55149"/>
    <w:rsid w:val="00A56366"/>
    <w:rsid w:val="00A56A68"/>
    <w:rsid w:val="00A56E1F"/>
    <w:rsid w:val="00A60546"/>
    <w:rsid w:val="00A607AA"/>
    <w:rsid w:val="00A60DF5"/>
    <w:rsid w:val="00A61419"/>
    <w:rsid w:val="00A621D4"/>
    <w:rsid w:val="00A642A6"/>
    <w:rsid w:val="00A64CF2"/>
    <w:rsid w:val="00A650CD"/>
    <w:rsid w:val="00A65AED"/>
    <w:rsid w:val="00A6641D"/>
    <w:rsid w:val="00A6769B"/>
    <w:rsid w:val="00A707FF"/>
    <w:rsid w:val="00A70F73"/>
    <w:rsid w:val="00A729DB"/>
    <w:rsid w:val="00A74E7D"/>
    <w:rsid w:val="00A75802"/>
    <w:rsid w:val="00A768CC"/>
    <w:rsid w:val="00A80F88"/>
    <w:rsid w:val="00A81EC8"/>
    <w:rsid w:val="00A8205C"/>
    <w:rsid w:val="00A83B34"/>
    <w:rsid w:val="00A848A8"/>
    <w:rsid w:val="00A85B63"/>
    <w:rsid w:val="00A8758B"/>
    <w:rsid w:val="00A8768A"/>
    <w:rsid w:val="00A9057A"/>
    <w:rsid w:val="00A91175"/>
    <w:rsid w:val="00A913BF"/>
    <w:rsid w:val="00A91586"/>
    <w:rsid w:val="00A9231D"/>
    <w:rsid w:val="00A9246D"/>
    <w:rsid w:val="00A92CD8"/>
    <w:rsid w:val="00A93012"/>
    <w:rsid w:val="00A937E1"/>
    <w:rsid w:val="00AA015D"/>
    <w:rsid w:val="00AA020E"/>
    <w:rsid w:val="00AA23D9"/>
    <w:rsid w:val="00AA2417"/>
    <w:rsid w:val="00AA29B7"/>
    <w:rsid w:val="00AA3B30"/>
    <w:rsid w:val="00AA4CF3"/>
    <w:rsid w:val="00AA5646"/>
    <w:rsid w:val="00AA5972"/>
    <w:rsid w:val="00AB005A"/>
    <w:rsid w:val="00AB009E"/>
    <w:rsid w:val="00AB016A"/>
    <w:rsid w:val="00AB05DC"/>
    <w:rsid w:val="00AB1650"/>
    <w:rsid w:val="00AB16B8"/>
    <w:rsid w:val="00AB2FB3"/>
    <w:rsid w:val="00AB44D9"/>
    <w:rsid w:val="00AB4859"/>
    <w:rsid w:val="00AB4B37"/>
    <w:rsid w:val="00AB57D3"/>
    <w:rsid w:val="00AB5875"/>
    <w:rsid w:val="00AB5B71"/>
    <w:rsid w:val="00AB7BC9"/>
    <w:rsid w:val="00AC3B32"/>
    <w:rsid w:val="00AC3BF2"/>
    <w:rsid w:val="00AC430A"/>
    <w:rsid w:val="00AC48F6"/>
    <w:rsid w:val="00AC5C23"/>
    <w:rsid w:val="00AC5CAF"/>
    <w:rsid w:val="00AC63AD"/>
    <w:rsid w:val="00AC78E6"/>
    <w:rsid w:val="00AD0199"/>
    <w:rsid w:val="00AD01E9"/>
    <w:rsid w:val="00AD0727"/>
    <w:rsid w:val="00AD1B62"/>
    <w:rsid w:val="00AD20A0"/>
    <w:rsid w:val="00AD2B12"/>
    <w:rsid w:val="00AD3A31"/>
    <w:rsid w:val="00AD3FE3"/>
    <w:rsid w:val="00AD4698"/>
    <w:rsid w:val="00AD56E0"/>
    <w:rsid w:val="00AD5FFF"/>
    <w:rsid w:val="00AD6673"/>
    <w:rsid w:val="00AD66F8"/>
    <w:rsid w:val="00AD7721"/>
    <w:rsid w:val="00AD79BE"/>
    <w:rsid w:val="00AE0493"/>
    <w:rsid w:val="00AE083B"/>
    <w:rsid w:val="00AE110C"/>
    <w:rsid w:val="00AE210A"/>
    <w:rsid w:val="00AE2342"/>
    <w:rsid w:val="00AE2660"/>
    <w:rsid w:val="00AE4B65"/>
    <w:rsid w:val="00AE4C16"/>
    <w:rsid w:val="00AE5D33"/>
    <w:rsid w:val="00AE7127"/>
    <w:rsid w:val="00AE7229"/>
    <w:rsid w:val="00AF00E7"/>
    <w:rsid w:val="00AF0301"/>
    <w:rsid w:val="00AF0B90"/>
    <w:rsid w:val="00AF0BD2"/>
    <w:rsid w:val="00AF1358"/>
    <w:rsid w:val="00AF1526"/>
    <w:rsid w:val="00AF181E"/>
    <w:rsid w:val="00AF273D"/>
    <w:rsid w:val="00AF2833"/>
    <w:rsid w:val="00AF2E18"/>
    <w:rsid w:val="00AF33AE"/>
    <w:rsid w:val="00AF4184"/>
    <w:rsid w:val="00AF53AF"/>
    <w:rsid w:val="00AF5BE9"/>
    <w:rsid w:val="00B002A7"/>
    <w:rsid w:val="00B01383"/>
    <w:rsid w:val="00B01736"/>
    <w:rsid w:val="00B01CBA"/>
    <w:rsid w:val="00B01D68"/>
    <w:rsid w:val="00B027F0"/>
    <w:rsid w:val="00B02A3A"/>
    <w:rsid w:val="00B047CB"/>
    <w:rsid w:val="00B052F4"/>
    <w:rsid w:val="00B05E71"/>
    <w:rsid w:val="00B072D9"/>
    <w:rsid w:val="00B0770F"/>
    <w:rsid w:val="00B07DC0"/>
    <w:rsid w:val="00B11190"/>
    <w:rsid w:val="00B120A3"/>
    <w:rsid w:val="00B1370F"/>
    <w:rsid w:val="00B13801"/>
    <w:rsid w:val="00B13C54"/>
    <w:rsid w:val="00B14D61"/>
    <w:rsid w:val="00B159CB"/>
    <w:rsid w:val="00B15B06"/>
    <w:rsid w:val="00B16E3C"/>
    <w:rsid w:val="00B16EF0"/>
    <w:rsid w:val="00B205AE"/>
    <w:rsid w:val="00B20882"/>
    <w:rsid w:val="00B20E08"/>
    <w:rsid w:val="00B21C90"/>
    <w:rsid w:val="00B2244C"/>
    <w:rsid w:val="00B22836"/>
    <w:rsid w:val="00B2355C"/>
    <w:rsid w:val="00B23D9C"/>
    <w:rsid w:val="00B24740"/>
    <w:rsid w:val="00B251AF"/>
    <w:rsid w:val="00B25FE2"/>
    <w:rsid w:val="00B26589"/>
    <w:rsid w:val="00B2675A"/>
    <w:rsid w:val="00B269C1"/>
    <w:rsid w:val="00B27F47"/>
    <w:rsid w:val="00B31520"/>
    <w:rsid w:val="00B3196D"/>
    <w:rsid w:val="00B322BC"/>
    <w:rsid w:val="00B3267B"/>
    <w:rsid w:val="00B33AAA"/>
    <w:rsid w:val="00B35FA6"/>
    <w:rsid w:val="00B36946"/>
    <w:rsid w:val="00B37723"/>
    <w:rsid w:val="00B405AA"/>
    <w:rsid w:val="00B40EBE"/>
    <w:rsid w:val="00B410D9"/>
    <w:rsid w:val="00B414F0"/>
    <w:rsid w:val="00B4151D"/>
    <w:rsid w:val="00B41D13"/>
    <w:rsid w:val="00B42F5A"/>
    <w:rsid w:val="00B43222"/>
    <w:rsid w:val="00B43AA0"/>
    <w:rsid w:val="00B440A2"/>
    <w:rsid w:val="00B447F6"/>
    <w:rsid w:val="00B45027"/>
    <w:rsid w:val="00B45566"/>
    <w:rsid w:val="00B4560E"/>
    <w:rsid w:val="00B45858"/>
    <w:rsid w:val="00B4585A"/>
    <w:rsid w:val="00B45BCB"/>
    <w:rsid w:val="00B45F58"/>
    <w:rsid w:val="00B467F8"/>
    <w:rsid w:val="00B46BC0"/>
    <w:rsid w:val="00B46EED"/>
    <w:rsid w:val="00B46F4F"/>
    <w:rsid w:val="00B477AD"/>
    <w:rsid w:val="00B478BD"/>
    <w:rsid w:val="00B4792E"/>
    <w:rsid w:val="00B50623"/>
    <w:rsid w:val="00B506B7"/>
    <w:rsid w:val="00B50946"/>
    <w:rsid w:val="00B5197D"/>
    <w:rsid w:val="00B51EBF"/>
    <w:rsid w:val="00B529FF"/>
    <w:rsid w:val="00B52C2A"/>
    <w:rsid w:val="00B52D27"/>
    <w:rsid w:val="00B53068"/>
    <w:rsid w:val="00B54299"/>
    <w:rsid w:val="00B553E8"/>
    <w:rsid w:val="00B5693A"/>
    <w:rsid w:val="00B57C31"/>
    <w:rsid w:val="00B57DA1"/>
    <w:rsid w:val="00B6076D"/>
    <w:rsid w:val="00B607E6"/>
    <w:rsid w:val="00B60F60"/>
    <w:rsid w:val="00B6103A"/>
    <w:rsid w:val="00B61CDF"/>
    <w:rsid w:val="00B6244B"/>
    <w:rsid w:val="00B63053"/>
    <w:rsid w:val="00B63548"/>
    <w:rsid w:val="00B64BD9"/>
    <w:rsid w:val="00B657DC"/>
    <w:rsid w:val="00B66382"/>
    <w:rsid w:val="00B665C7"/>
    <w:rsid w:val="00B7001D"/>
    <w:rsid w:val="00B704FB"/>
    <w:rsid w:val="00B70EA5"/>
    <w:rsid w:val="00B71B41"/>
    <w:rsid w:val="00B71DBD"/>
    <w:rsid w:val="00B73CD8"/>
    <w:rsid w:val="00B75098"/>
    <w:rsid w:val="00B759C0"/>
    <w:rsid w:val="00B75CAB"/>
    <w:rsid w:val="00B762E5"/>
    <w:rsid w:val="00B8007E"/>
    <w:rsid w:val="00B81562"/>
    <w:rsid w:val="00B82D7A"/>
    <w:rsid w:val="00B833B0"/>
    <w:rsid w:val="00B834FA"/>
    <w:rsid w:val="00B8364E"/>
    <w:rsid w:val="00B83B54"/>
    <w:rsid w:val="00B84293"/>
    <w:rsid w:val="00B84845"/>
    <w:rsid w:val="00B85089"/>
    <w:rsid w:val="00B85688"/>
    <w:rsid w:val="00B85AEF"/>
    <w:rsid w:val="00B862D2"/>
    <w:rsid w:val="00B8650D"/>
    <w:rsid w:val="00B8670B"/>
    <w:rsid w:val="00B86CD7"/>
    <w:rsid w:val="00B8718F"/>
    <w:rsid w:val="00B875D1"/>
    <w:rsid w:val="00B907E3"/>
    <w:rsid w:val="00B90BE9"/>
    <w:rsid w:val="00B90CF2"/>
    <w:rsid w:val="00B918D5"/>
    <w:rsid w:val="00B919C8"/>
    <w:rsid w:val="00B92713"/>
    <w:rsid w:val="00B9308B"/>
    <w:rsid w:val="00B931EC"/>
    <w:rsid w:val="00B93C96"/>
    <w:rsid w:val="00B93E35"/>
    <w:rsid w:val="00B93FE4"/>
    <w:rsid w:val="00B94151"/>
    <w:rsid w:val="00B946E8"/>
    <w:rsid w:val="00B95599"/>
    <w:rsid w:val="00B95F17"/>
    <w:rsid w:val="00B975B1"/>
    <w:rsid w:val="00B97F1E"/>
    <w:rsid w:val="00BA04A2"/>
    <w:rsid w:val="00BA09D4"/>
    <w:rsid w:val="00BA2592"/>
    <w:rsid w:val="00BA3E27"/>
    <w:rsid w:val="00BA42D8"/>
    <w:rsid w:val="00BA6780"/>
    <w:rsid w:val="00BA71BC"/>
    <w:rsid w:val="00BA7D28"/>
    <w:rsid w:val="00BB1A0C"/>
    <w:rsid w:val="00BB2B64"/>
    <w:rsid w:val="00BB3B40"/>
    <w:rsid w:val="00BB46EA"/>
    <w:rsid w:val="00BB4A32"/>
    <w:rsid w:val="00BB5448"/>
    <w:rsid w:val="00BB5921"/>
    <w:rsid w:val="00BB593C"/>
    <w:rsid w:val="00BB7176"/>
    <w:rsid w:val="00BC0F2D"/>
    <w:rsid w:val="00BC1556"/>
    <w:rsid w:val="00BC18A2"/>
    <w:rsid w:val="00BC1CE9"/>
    <w:rsid w:val="00BC1DA4"/>
    <w:rsid w:val="00BC37E4"/>
    <w:rsid w:val="00BC3996"/>
    <w:rsid w:val="00BC3A1E"/>
    <w:rsid w:val="00BC47E0"/>
    <w:rsid w:val="00BC51B3"/>
    <w:rsid w:val="00BC56FA"/>
    <w:rsid w:val="00BC576E"/>
    <w:rsid w:val="00BC60D2"/>
    <w:rsid w:val="00BC69BD"/>
    <w:rsid w:val="00BC6D33"/>
    <w:rsid w:val="00BC715B"/>
    <w:rsid w:val="00BC7441"/>
    <w:rsid w:val="00BD074F"/>
    <w:rsid w:val="00BD0962"/>
    <w:rsid w:val="00BD0ADE"/>
    <w:rsid w:val="00BD0E81"/>
    <w:rsid w:val="00BD1163"/>
    <w:rsid w:val="00BD1BAF"/>
    <w:rsid w:val="00BD1CB3"/>
    <w:rsid w:val="00BD2859"/>
    <w:rsid w:val="00BD3B70"/>
    <w:rsid w:val="00BD3E60"/>
    <w:rsid w:val="00BD5979"/>
    <w:rsid w:val="00BD5C87"/>
    <w:rsid w:val="00BD6096"/>
    <w:rsid w:val="00BD69F9"/>
    <w:rsid w:val="00BD706A"/>
    <w:rsid w:val="00BD731A"/>
    <w:rsid w:val="00BD779C"/>
    <w:rsid w:val="00BD78EF"/>
    <w:rsid w:val="00BE0782"/>
    <w:rsid w:val="00BE20E7"/>
    <w:rsid w:val="00BE298B"/>
    <w:rsid w:val="00BE2B1B"/>
    <w:rsid w:val="00BE2E73"/>
    <w:rsid w:val="00BE3681"/>
    <w:rsid w:val="00BE42CD"/>
    <w:rsid w:val="00BE44A5"/>
    <w:rsid w:val="00BE5613"/>
    <w:rsid w:val="00BE5E64"/>
    <w:rsid w:val="00BE5F0E"/>
    <w:rsid w:val="00BE6CA8"/>
    <w:rsid w:val="00BE70D4"/>
    <w:rsid w:val="00BE758E"/>
    <w:rsid w:val="00BE793B"/>
    <w:rsid w:val="00BE7AF5"/>
    <w:rsid w:val="00BF0DB3"/>
    <w:rsid w:val="00BF0E25"/>
    <w:rsid w:val="00BF2323"/>
    <w:rsid w:val="00BF32E6"/>
    <w:rsid w:val="00BF35DB"/>
    <w:rsid w:val="00BF4211"/>
    <w:rsid w:val="00BF4CCE"/>
    <w:rsid w:val="00BF50DF"/>
    <w:rsid w:val="00BF555B"/>
    <w:rsid w:val="00BF60D1"/>
    <w:rsid w:val="00BF7C99"/>
    <w:rsid w:val="00BF7D0B"/>
    <w:rsid w:val="00C01438"/>
    <w:rsid w:val="00C0198D"/>
    <w:rsid w:val="00C02298"/>
    <w:rsid w:val="00C0297C"/>
    <w:rsid w:val="00C02E2B"/>
    <w:rsid w:val="00C0366A"/>
    <w:rsid w:val="00C03AA7"/>
    <w:rsid w:val="00C04503"/>
    <w:rsid w:val="00C04E11"/>
    <w:rsid w:val="00C05866"/>
    <w:rsid w:val="00C058F9"/>
    <w:rsid w:val="00C05E8F"/>
    <w:rsid w:val="00C0601F"/>
    <w:rsid w:val="00C060D9"/>
    <w:rsid w:val="00C062A8"/>
    <w:rsid w:val="00C064FC"/>
    <w:rsid w:val="00C066EA"/>
    <w:rsid w:val="00C0678C"/>
    <w:rsid w:val="00C06EFD"/>
    <w:rsid w:val="00C071A2"/>
    <w:rsid w:val="00C07C94"/>
    <w:rsid w:val="00C1039B"/>
    <w:rsid w:val="00C1065E"/>
    <w:rsid w:val="00C10C3F"/>
    <w:rsid w:val="00C1149D"/>
    <w:rsid w:val="00C1234E"/>
    <w:rsid w:val="00C12CD5"/>
    <w:rsid w:val="00C138A0"/>
    <w:rsid w:val="00C1400F"/>
    <w:rsid w:val="00C149B9"/>
    <w:rsid w:val="00C14BF7"/>
    <w:rsid w:val="00C14EAA"/>
    <w:rsid w:val="00C15BDC"/>
    <w:rsid w:val="00C15E56"/>
    <w:rsid w:val="00C16328"/>
    <w:rsid w:val="00C1683D"/>
    <w:rsid w:val="00C16ADD"/>
    <w:rsid w:val="00C1744F"/>
    <w:rsid w:val="00C1747A"/>
    <w:rsid w:val="00C17C3A"/>
    <w:rsid w:val="00C20062"/>
    <w:rsid w:val="00C202B1"/>
    <w:rsid w:val="00C22A52"/>
    <w:rsid w:val="00C22F0D"/>
    <w:rsid w:val="00C231BB"/>
    <w:rsid w:val="00C2396B"/>
    <w:rsid w:val="00C23BD1"/>
    <w:rsid w:val="00C243C5"/>
    <w:rsid w:val="00C254A5"/>
    <w:rsid w:val="00C263C2"/>
    <w:rsid w:val="00C2719D"/>
    <w:rsid w:val="00C306C1"/>
    <w:rsid w:val="00C3135D"/>
    <w:rsid w:val="00C31370"/>
    <w:rsid w:val="00C32BC3"/>
    <w:rsid w:val="00C3320D"/>
    <w:rsid w:val="00C33711"/>
    <w:rsid w:val="00C34989"/>
    <w:rsid w:val="00C34DEE"/>
    <w:rsid w:val="00C357C9"/>
    <w:rsid w:val="00C35F60"/>
    <w:rsid w:val="00C36A03"/>
    <w:rsid w:val="00C404D5"/>
    <w:rsid w:val="00C407D0"/>
    <w:rsid w:val="00C40B24"/>
    <w:rsid w:val="00C40BB6"/>
    <w:rsid w:val="00C41587"/>
    <w:rsid w:val="00C43EAA"/>
    <w:rsid w:val="00C442CA"/>
    <w:rsid w:val="00C44948"/>
    <w:rsid w:val="00C44C4E"/>
    <w:rsid w:val="00C458D9"/>
    <w:rsid w:val="00C478C7"/>
    <w:rsid w:val="00C50EE0"/>
    <w:rsid w:val="00C51014"/>
    <w:rsid w:val="00C5101A"/>
    <w:rsid w:val="00C5103A"/>
    <w:rsid w:val="00C51604"/>
    <w:rsid w:val="00C521D5"/>
    <w:rsid w:val="00C52AEF"/>
    <w:rsid w:val="00C54D8B"/>
    <w:rsid w:val="00C55984"/>
    <w:rsid w:val="00C570AB"/>
    <w:rsid w:val="00C577EE"/>
    <w:rsid w:val="00C57962"/>
    <w:rsid w:val="00C57F9E"/>
    <w:rsid w:val="00C609CD"/>
    <w:rsid w:val="00C614DD"/>
    <w:rsid w:val="00C61B07"/>
    <w:rsid w:val="00C62A56"/>
    <w:rsid w:val="00C62B00"/>
    <w:rsid w:val="00C62E88"/>
    <w:rsid w:val="00C63299"/>
    <w:rsid w:val="00C6348C"/>
    <w:rsid w:val="00C63AD8"/>
    <w:rsid w:val="00C63CE3"/>
    <w:rsid w:val="00C646B1"/>
    <w:rsid w:val="00C66252"/>
    <w:rsid w:val="00C66645"/>
    <w:rsid w:val="00C66B0D"/>
    <w:rsid w:val="00C70A5C"/>
    <w:rsid w:val="00C70D20"/>
    <w:rsid w:val="00C72AE7"/>
    <w:rsid w:val="00C72CE6"/>
    <w:rsid w:val="00C733EA"/>
    <w:rsid w:val="00C73A83"/>
    <w:rsid w:val="00C73E9B"/>
    <w:rsid w:val="00C73F3F"/>
    <w:rsid w:val="00C76746"/>
    <w:rsid w:val="00C77360"/>
    <w:rsid w:val="00C775C7"/>
    <w:rsid w:val="00C776C4"/>
    <w:rsid w:val="00C80E4B"/>
    <w:rsid w:val="00C81877"/>
    <w:rsid w:val="00C81BFF"/>
    <w:rsid w:val="00C81D3E"/>
    <w:rsid w:val="00C822C0"/>
    <w:rsid w:val="00C82C77"/>
    <w:rsid w:val="00C82FD6"/>
    <w:rsid w:val="00C8305F"/>
    <w:rsid w:val="00C83F39"/>
    <w:rsid w:val="00C83F95"/>
    <w:rsid w:val="00C8413E"/>
    <w:rsid w:val="00C855E8"/>
    <w:rsid w:val="00C85A03"/>
    <w:rsid w:val="00C85B7A"/>
    <w:rsid w:val="00C865F0"/>
    <w:rsid w:val="00C87654"/>
    <w:rsid w:val="00C877E8"/>
    <w:rsid w:val="00C8782B"/>
    <w:rsid w:val="00C91A9B"/>
    <w:rsid w:val="00C91AE9"/>
    <w:rsid w:val="00C91AEE"/>
    <w:rsid w:val="00C91D39"/>
    <w:rsid w:val="00C9283E"/>
    <w:rsid w:val="00C931C3"/>
    <w:rsid w:val="00C9338D"/>
    <w:rsid w:val="00C93908"/>
    <w:rsid w:val="00C93A81"/>
    <w:rsid w:val="00C942AE"/>
    <w:rsid w:val="00C94753"/>
    <w:rsid w:val="00C950D8"/>
    <w:rsid w:val="00C95CAF"/>
    <w:rsid w:val="00C95D30"/>
    <w:rsid w:val="00C96156"/>
    <w:rsid w:val="00C9622D"/>
    <w:rsid w:val="00C978EB"/>
    <w:rsid w:val="00CA02D6"/>
    <w:rsid w:val="00CA1C1C"/>
    <w:rsid w:val="00CA21D2"/>
    <w:rsid w:val="00CA3F22"/>
    <w:rsid w:val="00CA5C0D"/>
    <w:rsid w:val="00CA612E"/>
    <w:rsid w:val="00CA6B65"/>
    <w:rsid w:val="00CA6B68"/>
    <w:rsid w:val="00CA6DC7"/>
    <w:rsid w:val="00CA74F1"/>
    <w:rsid w:val="00CA7826"/>
    <w:rsid w:val="00CB0D5D"/>
    <w:rsid w:val="00CB0DCA"/>
    <w:rsid w:val="00CB1A4E"/>
    <w:rsid w:val="00CB1DC5"/>
    <w:rsid w:val="00CB1E34"/>
    <w:rsid w:val="00CB1ECF"/>
    <w:rsid w:val="00CB3962"/>
    <w:rsid w:val="00CB43E9"/>
    <w:rsid w:val="00CB49B6"/>
    <w:rsid w:val="00CB57D4"/>
    <w:rsid w:val="00CB6C26"/>
    <w:rsid w:val="00CB6F69"/>
    <w:rsid w:val="00CC03C5"/>
    <w:rsid w:val="00CC0686"/>
    <w:rsid w:val="00CC0C44"/>
    <w:rsid w:val="00CC1CBB"/>
    <w:rsid w:val="00CC240A"/>
    <w:rsid w:val="00CC2561"/>
    <w:rsid w:val="00CC294C"/>
    <w:rsid w:val="00CC3523"/>
    <w:rsid w:val="00CC3C99"/>
    <w:rsid w:val="00CC44D5"/>
    <w:rsid w:val="00CC48D3"/>
    <w:rsid w:val="00CC57DF"/>
    <w:rsid w:val="00CC708E"/>
    <w:rsid w:val="00CD05F4"/>
    <w:rsid w:val="00CD204A"/>
    <w:rsid w:val="00CD27B0"/>
    <w:rsid w:val="00CD3B2A"/>
    <w:rsid w:val="00CD3B85"/>
    <w:rsid w:val="00CD460C"/>
    <w:rsid w:val="00CD4CF1"/>
    <w:rsid w:val="00CD55E1"/>
    <w:rsid w:val="00CD59E8"/>
    <w:rsid w:val="00CD7BCD"/>
    <w:rsid w:val="00CE0041"/>
    <w:rsid w:val="00CE015B"/>
    <w:rsid w:val="00CE016C"/>
    <w:rsid w:val="00CE0926"/>
    <w:rsid w:val="00CE0F64"/>
    <w:rsid w:val="00CE0F69"/>
    <w:rsid w:val="00CE12D0"/>
    <w:rsid w:val="00CE1383"/>
    <w:rsid w:val="00CE16B2"/>
    <w:rsid w:val="00CE1995"/>
    <w:rsid w:val="00CE1B65"/>
    <w:rsid w:val="00CE1D8C"/>
    <w:rsid w:val="00CE21DF"/>
    <w:rsid w:val="00CE3320"/>
    <w:rsid w:val="00CE3583"/>
    <w:rsid w:val="00CE3719"/>
    <w:rsid w:val="00CE5C15"/>
    <w:rsid w:val="00CE61C1"/>
    <w:rsid w:val="00CE69CE"/>
    <w:rsid w:val="00CE79FC"/>
    <w:rsid w:val="00CF14FD"/>
    <w:rsid w:val="00CF31A4"/>
    <w:rsid w:val="00CF32B9"/>
    <w:rsid w:val="00CF3774"/>
    <w:rsid w:val="00CF45BB"/>
    <w:rsid w:val="00CF6DB3"/>
    <w:rsid w:val="00CF7A72"/>
    <w:rsid w:val="00D00152"/>
    <w:rsid w:val="00D0087B"/>
    <w:rsid w:val="00D00A97"/>
    <w:rsid w:val="00D01BCF"/>
    <w:rsid w:val="00D01C97"/>
    <w:rsid w:val="00D0334B"/>
    <w:rsid w:val="00D033DA"/>
    <w:rsid w:val="00D04CCB"/>
    <w:rsid w:val="00D05D0B"/>
    <w:rsid w:val="00D05D6B"/>
    <w:rsid w:val="00D06C1F"/>
    <w:rsid w:val="00D06C75"/>
    <w:rsid w:val="00D07015"/>
    <w:rsid w:val="00D0712C"/>
    <w:rsid w:val="00D10EAB"/>
    <w:rsid w:val="00D122AD"/>
    <w:rsid w:val="00D12DD7"/>
    <w:rsid w:val="00D145C7"/>
    <w:rsid w:val="00D14D63"/>
    <w:rsid w:val="00D15D51"/>
    <w:rsid w:val="00D15F12"/>
    <w:rsid w:val="00D15FE2"/>
    <w:rsid w:val="00D1619E"/>
    <w:rsid w:val="00D165F8"/>
    <w:rsid w:val="00D1692C"/>
    <w:rsid w:val="00D16ADE"/>
    <w:rsid w:val="00D16C51"/>
    <w:rsid w:val="00D17AC1"/>
    <w:rsid w:val="00D17C17"/>
    <w:rsid w:val="00D209BD"/>
    <w:rsid w:val="00D21339"/>
    <w:rsid w:val="00D2226D"/>
    <w:rsid w:val="00D2227C"/>
    <w:rsid w:val="00D22300"/>
    <w:rsid w:val="00D23C29"/>
    <w:rsid w:val="00D24333"/>
    <w:rsid w:val="00D24A23"/>
    <w:rsid w:val="00D24B3A"/>
    <w:rsid w:val="00D2722A"/>
    <w:rsid w:val="00D27830"/>
    <w:rsid w:val="00D27EA5"/>
    <w:rsid w:val="00D3007E"/>
    <w:rsid w:val="00D30C3D"/>
    <w:rsid w:val="00D31191"/>
    <w:rsid w:val="00D32B63"/>
    <w:rsid w:val="00D337C2"/>
    <w:rsid w:val="00D33837"/>
    <w:rsid w:val="00D3385F"/>
    <w:rsid w:val="00D3412F"/>
    <w:rsid w:val="00D3430F"/>
    <w:rsid w:val="00D347D7"/>
    <w:rsid w:val="00D353CF"/>
    <w:rsid w:val="00D360D4"/>
    <w:rsid w:val="00D367E0"/>
    <w:rsid w:val="00D41E56"/>
    <w:rsid w:val="00D4320B"/>
    <w:rsid w:val="00D43FA0"/>
    <w:rsid w:val="00D4433F"/>
    <w:rsid w:val="00D44C8E"/>
    <w:rsid w:val="00D450FE"/>
    <w:rsid w:val="00D4546C"/>
    <w:rsid w:val="00D45D8A"/>
    <w:rsid w:val="00D46409"/>
    <w:rsid w:val="00D46F0E"/>
    <w:rsid w:val="00D478A8"/>
    <w:rsid w:val="00D479D4"/>
    <w:rsid w:val="00D47B06"/>
    <w:rsid w:val="00D500F5"/>
    <w:rsid w:val="00D50BA7"/>
    <w:rsid w:val="00D514B2"/>
    <w:rsid w:val="00D52446"/>
    <w:rsid w:val="00D52D47"/>
    <w:rsid w:val="00D54381"/>
    <w:rsid w:val="00D543B8"/>
    <w:rsid w:val="00D54753"/>
    <w:rsid w:val="00D54909"/>
    <w:rsid w:val="00D55880"/>
    <w:rsid w:val="00D56699"/>
    <w:rsid w:val="00D569F7"/>
    <w:rsid w:val="00D57BBA"/>
    <w:rsid w:val="00D57C8D"/>
    <w:rsid w:val="00D600C8"/>
    <w:rsid w:val="00D6060F"/>
    <w:rsid w:val="00D60DD6"/>
    <w:rsid w:val="00D61A28"/>
    <w:rsid w:val="00D622EF"/>
    <w:rsid w:val="00D624DA"/>
    <w:rsid w:val="00D6276A"/>
    <w:rsid w:val="00D64C50"/>
    <w:rsid w:val="00D65366"/>
    <w:rsid w:val="00D65F0C"/>
    <w:rsid w:val="00D660E4"/>
    <w:rsid w:val="00D66255"/>
    <w:rsid w:val="00D6667E"/>
    <w:rsid w:val="00D668EC"/>
    <w:rsid w:val="00D66A3A"/>
    <w:rsid w:val="00D678C9"/>
    <w:rsid w:val="00D700C8"/>
    <w:rsid w:val="00D702E9"/>
    <w:rsid w:val="00D707CB"/>
    <w:rsid w:val="00D717EF"/>
    <w:rsid w:val="00D71F8D"/>
    <w:rsid w:val="00D72750"/>
    <w:rsid w:val="00D7292C"/>
    <w:rsid w:val="00D72945"/>
    <w:rsid w:val="00D730E8"/>
    <w:rsid w:val="00D73423"/>
    <w:rsid w:val="00D74BE4"/>
    <w:rsid w:val="00D80073"/>
    <w:rsid w:val="00D805A1"/>
    <w:rsid w:val="00D80AEA"/>
    <w:rsid w:val="00D816D9"/>
    <w:rsid w:val="00D82199"/>
    <w:rsid w:val="00D82B37"/>
    <w:rsid w:val="00D82D34"/>
    <w:rsid w:val="00D84382"/>
    <w:rsid w:val="00D84D10"/>
    <w:rsid w:val="00D852A8"/>
    <w:rsid w:val="00D85706"/>
    <w:rsid w:val="00D860CB"/>
    <w:rsid w:val="00D862F3"/>
    <w:rsid w:val="00D87363"/>
    <w:rsid w:val="00D91EFB"/>
    <w:rsid w:val="00D92EE9"/>
    <w:rsid w:val="00D930D7"/>
    <w:rsid w:val="00D93633"/>
    <w:rsid w:val="00D9415C"/>
    <w:rsid w:val="00D94D53"/>
    <w:rsid w:val="00D9590A"/>
    <w:rsid w:val="00D975E3"/>
    <w:rsid w:val="00D97D1C"/>
    <w:rsid w:val="00DA08C0"/>
    <w:rsid w:val="00DA1223"/>
    <w:rsid w:val="00DA2E3D"/>
    <w:rsid w:val="00DA3188"/>
    <w:rsid w:val="00DA338C"/>
    <w:rsid w:val="00DA36A7"/>
    <w:rsid w:val="00DA3824"/>
    <w:rsid w:val="00DA6124"/>
    <w:rsid w:val="00DA615B"/>
    <w:rsid w:val="00DA61E6"/>
    <w:rsid w:val="00DA65AF"/>
    <w:rsid w:val="00DA6C1E"/>
    <w:rsid w:val="00DA7C1F"/>
    <w:rsid w:val="00DB0A51"/>
    <w:rsid w:val="00DB171B"/>
    <w:rsid w:val="00DB179E"/>
    <w:rsid w:val="00DB3AB5"/>
    <w:rsid w:val="00DB49F0"/>
    <w:rsid w:val="00DB634A"/>
    <w:rsid w:val="00DB66D3"/>
    <w:rsid w:val="00DC0B03"/>
    <w:rsid w:val="00DC29DD"/>
    <w:rsid w:val="00DC2DF1"/>
    <w:rsid w:val="00DC3102"/>
    <w:rsid w:val="00DC319F"/>
    <w:rsid w:val="00DC3644"/>
    <w:rsid w:val="00DC3700"/>
    <w:rsid w:val="00DC4CDD"/>
    <w:rsid w:val="00DC4FD8"/>
    <w:rsid w:val="00DC5415"/>
    <w:rsid w:val="00DC5704"/>
    <w:rsid w:val="00DC5A22"/>
    <w:rsid w:val="00DC5EA5"/>
    <w:rsid w:val="00DC628F"/>
    <w:rsid w:val="00DC657A"/>
    <w:rsid w:val="00DC6AC7"/>
    <w:rsid w:val="00DC6BEC"/>
    <w:rsid w:val="00DC76CB"/>
    <w:rsid w:val="00DD04B5"/>
    <w:rsid w:val="00DD0690"/>
    <w:rsid w:val="00DD11B4"/>
    <w:rsid w:val="00DD12EA"/>
    <w:rsid w:val="00DD1A57"/>
    <w:rsid w:val="00DD1D23"/>
    <w:rsid w:val="00DD21C0"/>
    <w:rsid w:val="00DD38A5"/>
    <w:rsid w:val="00DD428C"/>
    <w:rsid w:val="00DD5100"/>
    <w:rsid w:val="00DD573E"/>
    <w:rsid w:val="00DD59A8"/>
    <w:rsid w:val="00DD69AB"/>
    <w:rsid w:val="00DD7EAE"/>
    <w:rsid w:val="00DE1530"/>
    <w:rsid w:val="00DE15AF"/>
    <w:rsid w:val="00DE2BBE"/>
    <w:rsid w:val="00DE384B"/>
    <w:rsid w:val="00DE59C7"/>
    <w:rsid w:val="00DE6332"/>
    <w:rsid w:val="00DE69C5"/>
    <w:rsid w:val="00DF1A70"/>
    <w:rsid w:val="00DF2439"/>
    <w:rsid w:val="00DF2B7A"/>
    <w:rsid w:val="00DF3766"/>
    <w:rsid w:val="00DF389B"/>
    <w:rsid w:val="00DF3E90"/>
    <w:rsid w:val="00DF4731"/>
    <w:rsid w:val="00DF787B"/>
    <w:rsid w:val="00DF7B17"/>
    <w:rsid w:val="00DF7DAC"/>
    <w:rsid w:val="00DF7F89"/>
    <w:rsid w:val="00E01097"/>
    <w:rsid w:val="00E0198D"/>
    <w:rsid w:val="00E01C17"/>
    <w:rsid w:val="00E01EB7"/>
    <w:rsid w:val="00E02798"/>
    <w:rsid w:val="00E0317C"/>
    <w:rsid w:val="00E0337C"/>
    <w:rsid w:val="00E0386A"/>
    <w:rsid w:val="00E05B6E"/>
    <w:rsid w:val="00E05C46"/>
    <w:rsid w:val="00E0625A"/>
    <w:rsid w:val="00E06FD7"/>
    <w:rsid w:val="00E07B5C"/>
    <w:rsid w:val="00E07BD9"/>
    <w:rsid w:val="00E1035C"/>
    <w:rsid w:val="00E1054E"/>
    <w:rsid w:val="00E10850"/>
    <w:rsid w:val="00E11696"/>
    <w:rsid w:val="00E11A3E"/>
    <w:rsid w:val="00E11EDC"/>
    <w:rsid w:val="00E12BA4"/>
    <w:rsid w:val="00E13A8C"/>
    <w:rsid w:val="00E13D2F"/>
    <w:rsid w:val="00E147B5"/>
    <w:rsid w:val="00E15EC9"/>
    <w:rsid w:val="00E16378"/>
    <w:rsid w:val="00E1647D"/>
    <w:rsid w:val="00E16C04"/>
    <w:rsid w:val="00E16DD9"/>
    <w:rsid w:val="00E17E14"/>
    <w:rsid w:val="00E20553"/>
    <w:rsid w:val="00E208F2"/>
    <w:rsid w:val="00E213BF"/>
    <w:rsid w:val="00E22017"/>
    <w:rsid w:val="00E23109"/>
    <w:rsid w:val="00E23B1D"/>
    <w:rsid w:val="00E245F0"/>
    <w:rsid w:val="00E256F8"/>
    <w:rsid w:val="00E25AB7"/>
    <w:rsid w:val="00E2630D"/>
    <w:rsid w:val="00E2638F"/>
    <w:rsid w:val="00E26DA1"/>
    <w:rsid w:val="00E27B03"/>
    <w:rsid w:val="00E27D6D"/>
    <w:rsid w:val="00E30859"/>
    <w:rsid w:val="00E321F1"/>
    <w:rsid w:val="00E323E1"/>
    <w:rsid w:val="00E323F2"/>
    <w:rsid w:val="00E337CE"/>
    <w:rsid w:val="00E345F1"/>
    <w:rsid w:val="00E34713"/>
    <w:rsid w:val="00E364CC"/>
    <w:rsid w:val="00E36A4E"/>
    <w:rsid w:val="00E406AC"/>
    <w:rsid w:val="00E4113E"/>
    <w:rsid w:val="00E41AB2"/>
    <w:rsid w:val="00E42339"/>
    <w:rsid w:val="00E42508"/>
    <w:rsid w:val="00E42A5F"/>
    <w:rsid w:val="00E433DF"/>
    <w:rsid w:val="00E440FD"/>
    <w:rsid w:val="00E443F5"/>
    <w:rsid w:val="00E4565E"/>
    <w:rsid w:val="00E45832"/>
    <w:rsid w:val="00E46653"/>
    <w:rsid w:val="00E4689E"/>
    <w:rsid w:val="00E46C88"/>
    <w:rsid w:val="00E4793A"/>
    <w:rsid w:val="00E50266"/>
    <w:rsid w:val="00E51897"/>
    <w:rsid w:val="00E51972"/>
    <w:rsid w:val="00E525CD"/>
    <w:rsid w:val="00E53327"/>
    <w:rsid w:val="00E537C9"/>
    <w:rsid w:val="00E53DF8"/>
    <w:rsid w:val="00E53EA5"/>
    <w:rsid w:val="00E53EC9"/>
    <w:rsid w:val="00E55CF9"/>
    <w:rsid w:val="00E56653"/>
    <w:rsid w:val="00E57236"/>
    <w:rsid w:val="00E57B08"/>
    <w:rsid w:val="00E60375"/>
    <w:rsid w:val="00E61963"/>
    <w:rsid w:val="00E62FB9"/>
    <w:rsid w:val="00E63F71"/>
    <w:rsid w:val="00E6538E"/>
    <w:rsid w:val="00E65462"/>
    <w:rsid w:val="00E660FC"/>
    <w:rsid w:val="00E67902"/>
    <w:rsid w:val="00E7004C"/>
    <w:rsid w:val="00E70849"/>
    <w:rsid w:val="00E70AE6"/>
    <w:rsid w:val="00E70F1B"/>
    <w:rsid w:val="00E714A6"/>
    <w:rsid w:val="00E721B5"/>
    <w:rsid w:val="00E72273"/>
    <w:rsid w:val="00E725D2"/>
    <w:rsid w:val="00E72657"/>
    <w:rsid w:val="00E737C8"/>
    <w:rsid w:val="00E73A96"/>
    <w:rsid w:val="00E73A9C"/>
    <w:rsid w:val="00E73FDE"/>
    <w:rsid w:val="00E74019"/>
    <w:rsid w:val="00E75A17"/>
    <w:rsid w:val="00E763A9"/>
    <w:rsid w:val="00E779EA"/>
    <w:rsid w:val="00E80B8C"/>
    <w:rsid w:val="00E81250"/>
    <w:rsid w:val="00E81983"/>
    <w:rsid w:val="00E81D3D"/>
    <w:rsid w:val="00E82090"/>
    <w:rsid w:val="00E82189"/>
    <w:rsid w:val="00E83019"/>
    <w:rsid w:val="00E8449F"/>
    <w:rsid w:val="00E846AC"/>
    <w:rsid w:val="00E856E5"/>
    <w:rsid w:val="00E85A85"/>
    <w:rsid w:val="00E86378"/>
    <w:rsid w:val="00E876AB"/>
    <w:rsid w:val="00E909CC"/>
    <w:rsid w:val="00E90B9A"/>
    <w:rsid w:val="00E90BE7"/>
    <w:rsid w:val="00E919E6"/>
    <w:rsid w:val="00E927D0"/>
    <w:rsid w:val="00E93032"/>
    <w:rsid w:val="00E9353B"/>
    <w:rsid w:val="00E94857"/>
    <w:rsid w:val="00E94B55"/>
    <w:rsid w:val="00E94D99"/>
    <w:rsid w:val="00E95653"/>
    <w:rsid w:val="00E95BCF"/>
    <w:rsid w:val="00E9615A"/>
    <w:rsid w:val="00E96CC0"/>
    <w:rsid w:val="00E970CE"/>
    <w:rsid w:val="00E979D8"/>
    <w:rsid w:val="00EA0295"/>
    <w:rsid w:val="00EA0DF7"/>
    <w:rsid w:val="00EA170B"/>
    <w:rsid w:val="00EA2CDE"/>
    <w:rsid w:val="00EA4D73"/>
    <w:rsid w:val="00EA4F80"/>
    <w:rsid w:val="00EA5FC6"/>
    <w:rsid w:val="00EA68EC"/>
    <w:rsid w:val="00EA7909"/>
    <w:rsid w:val="00EB07E2"/>
    <w:rsid w:val="00EB0C6D"/>
    <w:rsid w:val="00EB0F2E"/>
    <w:rsid w:val="00EB10CB"/>
    <w:rsid w:val="00EB1642"/>
    <w:rsid w:val="00EB1851"/>
    <w:rsid w:val="00EB196A"/>
    <w:rsid w:val="00EB26B4"/>
    <w:rsid w:val="00EB4899"/>
    <w:rsid w:val="00EB5AD8"/>
    <w:rsid w:val="00EB75B1"/>
    <w:rsid w:val="00EB7796"/>
    <w:rsid w:val="00EC0066"/>
    <w:rsid w:val="00EC0662"/>
    <w:rsid w:val="00EC07C5"/>
    <w:rsid w:val="00EC1060"/>
    <w:rsid w:val="00EC10B3"/>
    <w:rsid w:val="00EC161C"/>
    <w:rsid w:val="00EC1761"/>
    <w:rsid w:val="00EC202E"/>
    <w:rsid w:val="00EC2D3D"/>
    <w:rsid w:val="00EC5D1B"/>
    <w:rsid w:val="00EC5FE0"/>
    <w:rsid w:val="00EC69CF"/>
    <w:rsid w:val="00EC6AA8"/>
    <w:rsid w:val="00EC7327"/>
    <w:rsid w:val="00ED0D9B"/>
    <w:rsid w:val="00ED1CA3"/>
    <w:rsid w:val="00ED1E4F"/>
    <w:rsid w:val="00ED2ED3"/>
    <w:rsid w:val="00ED3199"/>
    <w:rsid w:val="00ED3690"/>
    <w:rsid w:val="00ED3F06"/>
    <w:rsid w:val="00ED43AD"/>
    <w:rsid w:val="00ED5A03"/>
    <w:rsid w:val="00ED6019"/>
    <w:rsid w:val="00ED6BB0"/>
    <w:rsid w:val="00ED6C18"/>
    <w:rsid w:val="00ED7871"/>
    <w:rsid w:val="00ED7D1A"/>
    <w:rsid w:val="00EE07AF"/>
    <w:rsid w:val="00EE0A67"/>
    <w:rsid w:val="00EE0B72"/>
    <w:rsid w:val="00EE1C43"/>
    <w:rsid w:val="00EE242D"/>
    <w:rsid w:val="00EE37BE"/>
    <w:rsid w:val="00EE3B1F"/>
    <w:rsid w:val="00EE3CC2"/>
    <w:rsid w:val="00EE51DE"/>
    <w:rsid w:val="00EE5DEC"/>
    <w:rsid w:val="00EE5F03"/>
    <w:rsid w:val="00EE7083"/>
    <w:rsid w:val="00EE7606"/>
    <w:rsid w:val="00EF135D"/>
    <w:rsid w:val="00EF1ACD"/>
    <w:rsid w:val="00EF2157"/>
    <w:rsid w:val="00EF2342"/>
    <w:rsid w:val="00EF2483"/>
    <w:rsid w:val="00EF362C"/>
    <w:rsid w:val="00EF4E30"/>
    <w:rsid w:val="00EF57D0"/>
    <w:rsid w:val="00F001FC"/>
    <w:rsid w:val="00F00499"/>
    <w:rsid w:val="00F02EB0"/>
    <w:rsid w:val="00F0344B"/>
    <w:rsid w:val="00F05B21"/>
    <w:rsid w:val="00F0625E"/>
    <w:rsid w:val="00F06AED"/>
    <w:rsid w:val="00F06D32"/>
    <w:rsid w:val="00F06FDD"/>
    <w:rsid w:val="00F07BC3"/>
    <w:rsid w:val="00F07D42"/>
    <w:rsid w:val="00F07DD8"/>
    <w:rsid w:val="00F106B2"/>
    <w:rsid w:val="00F10D77"/>
    <w:rsid w:val="00F11F0F"/>
    <w:rsid w:val="00F12734"/>
    <w:rsid w:val="00F12816"/>
    <w:rsid w:val="00F12BF8"/>
    <w:rsid w:val="00F13274"/>
    <w:rsid w:val="00F13B81"/>
    <w:rsid w:val="00F15896"/>
    <w:rsid w:val="00F15B1A"/>
    <w:rsid w:val="00F16390"/>
    <w:rsid w:val="00F16F46"/>
    <w:rsid w:val="00F16FF7"/>
    <w:rsid w:val="00F17BA8"/>
    <w:rsid w:val="00F17CCE"/>
    <w:rsid w:val="00F206BD"/>
    <w:rsid w:val="00F20DFA"/>
    <w:rsid w:val="00F20F4C"/>
    <w:rsid w:val="00F215EA"/>
    <w:rsid w:val="00F21AD5"/>
    <w:rsid w:val="00F22F8C"/>
    <w:rsid w:val="00F230B9"/>
    <w:rsid w:val="00F23436"/>
    <w:rsid w:val="00F24B6D"/>
    <w:rsid w:val="00F25040"/>
    <w:rsid w:val="00F252BB"/>
    <w:rsid w:val="00F254D3"/>
    <w:rsid w:val="00F268DB"/>
    <w:rsid w:val="00F27596"/>
    <w:rsid w:val="00F27CAF"/>
    <w:rsid w:val="00F30260"/>
    <w:rsid w:val="00F31695"/>
    <w:rsid w:val="00F320A7"/>
    <w:rsid w:val="00F34030"/>
    <w:rsid w:val="00F34369"/>
    <w:rsid w:val="00F34D3E"/>
    <w:rsid w:val="00F36983"/>
    <w:rsid w:val="00F37856"/>
    <w:rsid w:val="00F37D8C"/>
    <w:rsid w:val="00F40646"/>
    <w:rsid w:val="00F4092C"/>
    <w:rsid w:val="00F4143A"/>
    <w:rsid w:val="00F417BA"/>
    <w:rsid w:val="00F42FE7"/>
    <w:rsid w:val="00F437FF"/>
    <w:rsid w:val="00F4424F"/>
    <w:rsid w:val="00F44DFB"/>
    <w:rsid w:val="00F45163"/>
    <w:rsid w:val="00F45927"/>
    <w:rsid w:val="00F459CA"/>
    <w:rsid w:val="00F5018A"/>
    <w:rsid w:val="00F506E7"/>
    <w:rsid w:val="00F51200"/>
    <w:rsid w:val="00F518CA"/>
    <w:rsid w:val="00F51D80"/>
    <w:rsid w:val="00F52969"/>
    <w:rsid w:val="00F52D29"/>
    <w:rsid w:val="00F53DAA"/>
    <w:rsid w:val="00F54248"/>
    <w:rsid w:val="00F54269"/>
    <w:rsid w:val="00F545C0"/>
    <w:rsid w:val="00F54956"/>
    <w:rsid w:val="00F54A00"/>
    <w:rsid w:val="00F5558B"/>
    <w:rsid w:val="00F55743"/>
    <w:rsid w:val="00F56572"/>
    <w:rsid w:val="00F56E87"/>
    <w:rsid w:val="00F57C77"/>
    <w:rsid w:val="00F57F8A"/>
    <w:rsid w:val="00F57F94"/>
    <w:rsid w:val="00F606ED"/>
    <w:rsid w:val="00F62952"/>
    <w:rsid w:val="00F629F8"/>
    <w:rsid w:val="00F6449B"/>
    <w:rsid w:val="00F65349"/>
    <w:rsid w:val="00F66655"/>
    <w:rsid w:val="00F66B36"/>
    <w:rsid w:val="00F71207"/>
    <w:rsid w:val="00F715E2"/>
    <w:rsid w:val="00F716F2"/>
    <w:rsid w:val="00F71A16"/>
    <w:rsid w:val="00F71E5B"/>
    <w:rsid w:val="00F71F9C"/>
    <w:rsid w:val="00F7214C"/>
    <w:rsid w:val="00F7333E"/>
    <w:rsid w:val="00F73C31"/>
    <w:rsid w:val="00F7409D"/>
    <w:rsid w:val="00F7585D"/>
    <w:rsid w:val="00F76603"/>
    <w:rsid w:val="00F766CE"/>
    <w:rsid w:val="00F76B10"/>
    <w:rsid w:val="00F77407"/>
    <w:rsid w:val="00F81C0B"/>
    <w:rsid w:val="00F81DC6"/>
    <w:rsid w:val="00F822F9"/>
    <w:rsid w:val="00F8258B"/>
    <w:rsid w:val="00F82F5C"/>
    <w:rsid w:val="00F8740D"/>
    <w:rsid w:val="00F875DB"/>
    <w:rsid w:val="00F90A3D"/>
    <w:rsid w:val="00F927E0"/>
    <w:rsid w:val="00F9301B"/>
    <w:rsid w:val="00F9385A"/>
    <w:rsid w:val="00F93E78"/>
    <w:rsid w:val="00F93FB8"/>
    <w:rsid w:val="00F9508F"/>
    <w:rsid w:val="00F95B18"/>
    <w:rsid w:val="00F95E6D"/>
    <w:rsid w:val="00F95F58"/>
    <w:rsid w:val="00F966BE"/>
    <w:rsid w:val="00F96773"/>
    <w:rsid w:val="00F9788D"/>
    <w:rsid w:val="00FA05CA"/>
    <w:rsid w:val="00FA0F5C"/>
    <w:rsid w:val="00FA1141"/>
    <w:rsid w:val="00FA11F0"/>
    <w:rsid w:val="00FA13BD"/>
    <w:rsid w:val="00FA15D2"/>
    <w:rsid w:val="00FA22FF"/>
    <w:rsid w:val="00FA2685"/>
    <w:rsid w:val="00FA27F4"/>
    <w:rsid w:val="00FA2C2A"/>
    <w:rsid w:val="00FA4634"/>
    <w:rsid w:val="00FA4F74"/>
    <w:rsid w:val="00FA5208"/>
    <w:rsid w:val="00FA55BD"/>
    <w:rsid w:val="00FA5D1D"/>
    <w:rsid w:val="00FA6A46"/>
    <w:rsid w:val="00FA6AE3"/>
    <w:rsid w:val="00FA6B50"/>
    <w:rsid w:val="00FA762F"/>
    <w:rsid w:val="00FB052F"/>
    <w:rsid w:val="00FB0720"/>
    <w:rsid w:val="00FB0DDF"/>
    <w:rsid w:val="00FB291B"/>
    <w:rsid w:val="00FB2A64"/>
    <w:rsid w:val="00FB35C3"/>
    <w:rsid w:val="00FB36B2"/>
    <w:rsid w:val="00FB38F4"/>
    <w:rsid w:val="00FB3C97"/>
    <w:rsid w:val="00FB468D"/>
    <w:rsid w:val="00FB4962"/>
    <w:rsid w:val="00FB4C22"/>
    <w:rsid w:val="00FB4C46"/>
    <w:rsid w:val="00FB5348"/>
    <w:rsid w:val="00FB6057"/>
    <w:rsid w:val="00FB6334"/>
    <w:rsid w:val="00FB694F"/>
    <w:rsid w:val="00FB7804"/>
    <w:rsid w:val="00FB7A56"/>
    <w:rsid w:val="00FB7E99"/>
    <w:rsid w:val="00FC00DF"/>
    <w:rsid w:val="00FC048C"/>
    <w:rsid w:val="00FC0AF5"/>
    <w:rsid w:val="00FC1E3E"/>
    <w:rsid w:val="00FC3117"/>
    <w:rsid w:val="00FC3483"/>
    <w:rsid w:val="00FC41AB"/>
    <w:rsid w:val="00FC44BE"/>
    <w:rsid w:val="00FC5CF4"/>
    <w:rsid w:val="00FC61FE"/>
    <w:rsid w:val="00FC6605"/>
    <w:rsid w:val="00FC6C96"/>
    <w:rsid w:val="00FC78E4"/>
    <w:rsid w:val="00FD065D"/>
    <w:rsid w:val="00FD07BF"/>
    <w:rsid w:val="00FD20F5"/>
    <w:rsid w:val="00FD2EC4"/>
    <w:rsid w:val="00FD3260"/>
    <w:rsid w:val="00FD3BDC"/>
    <w:rsid w:val="00FD48A1"/>
    <w:rsid w:val="00FD4D05"/>
    <w:rsid w:val="00FD5938"/>
    <w:rsid w:val="00FD7AA3"/>
    <w:rsid w:val="00FE00FE"/>
    <w:rsid w:val="00FE018E"/>
    <w:rsid w:val="00FE0507"/>
    <w:rsid w:val="00FE08CD"/>
    <w:rsid w:val="00FE1BF5"/>
    <w:rsid w:val="00FE3085"/>
    <w:rsid w:val="00FE3197"/>
    <w:rsid w:val="00FE35DD"/>
    <w:rsid w:val="00FE3610"/>
    <w:rsid w:val="00FE3926"/>
    <w:rsid w:val="00FE42B9"/>
    <w:rsid w:val="00FE478F"/>
    <w:rsid w:val="00FE47E6"/>
    <w:rsid w:val="00FE4C1F"/>
    <w:rsid w:val="00FE5300"/>
    <w:rsid w:val="00FE7A57"/>
    <w:rsid w:val="00FF0611"/>
    <w:rsid w:val="00FF1969"/>
    <w:rsid w:val="00FF2B4D"/>
    <w:rsid w:val="00FF3676"/>
    <w:rsid w:val="00FF392E"/>
    <w:rsid w:val="00FF3B3A"/>
    <w:rsid w:val="00FF3B7F"/>
    <w:rsid w:val="00FF3FDF"/>
    <w:rsid w:val="00FF4170"/>
    <w:rsid w:val="00FF5083"/>
    <w:rsid w:val="00FF65B7"/>
    <w:rsid w:val="00FF6A0D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A9E13-12CA-40BB-BEAE-BDE284A5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1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621D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99"/>
    <w:qFormat/>
    <w:rsid w:val="00C66252"/>
    <w:pPr>
      <w:ind w:left="720"/>
      <w:contextualSpacing/>
    </w:pPr>
  </w:style>
  <w:style w:type="table" w:styleId="a6">
    <w:name w:val="Table Grid"/>
    <w:basedOn w:val="a1"/>
    <w:uiPriority w:val="59"/>
    <w:rsid w:val="00800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A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A5E18"/>
  </w:style>
  <w:style w:type="paragraph" w:styleId="a9">
    <w:name w:val="footer"/>
    <w:basedOn w:val="a"/>
    <w:link w:val="aa"/>
    <w:uiPriority w:val="99"/>
    <w:unhideWhenUsed/>
    <w:rsid w:val="005A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A5E18"/>
  </w:style>
  <w:style w:type="paragraph" w:styleId="ab">
    <w:name w:val="Document Map"/>
    <w:basedOn w:val="a"/>
    <w:link w:val="ac"/>
    <w:uiPriority w:val="99"/>
    <w:semiHidden/>
    <w:unhideWhenUsed/>
    <w:rsid w:val="007B1C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ผังเอกสาร อักขระ"/>
    <w:basedOn w:val="a0"/>
    <w:link w:val="ab"/>
    <w:uiPriority w:val="99"/>
    <w:semiHidden/>
    <w:rsid w:val="007B1C6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200B29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2865-087E-4BED-8E5C-5B95A31F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2846</Words>
  <Characters>16223</Characters>
  <Application>Microsoft Office Word</Application>
  <DocSecurity>0</DocSecurity>
  <Lines>135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Home</cp:lastModifiedBy>
  <cp:revision>2</cp:revision>
  <cp:lastPrinted>2021-12-18T02:41:00Z</cp:lastPrinted>
  <dcterms:created xsi:type="dcterms:W3CDTF">2021-12-24T07:05:00Z</dcterms:created>
  <dcterms:modified xsi:type="dcterms:W3CDTF">2021-12-24T07:05:00Z</dcterms:modified>
</cp:coreProperties>
</file>